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5B3F" w14:textId="3E293B9B" w:rsidR="00F04670" w:rsidRDefault="00F04670" w:rsidP="00F04670">
      <w:pPr>
        <w:numPr>
          <w:ilvl w:val="12"/>
          <w:numId w:val="0"/>
        </w:numPr>
        <w:jc w:val="center"/>
        <w:rPr>
          <w:b/>
        </w:rPr>
      </w:pPr>
      <w:r>
        <w:rPr>
          <w:b/>
        </w:rPr>
        <w:t>Virginia Beach United Methodist Church</w:t>
      </w:r>
    </w:p>
    <w:p w14:paraId="3ABE727C" w14:textId="77777777" w:rsidR="00F04670" w:rsidRDefault="00F04670" w:rsidP="00D6312C">
      <w:pPr>
        <w:numPr>
          <w:ilvl w:val="12"/>
          <w:numId w:val="0"/>
        </w:numPr>
        <w:rPr>
          <w:b/>
        </w:rPr>
      </w:pPr>
    </w:p>
    <w:p w14:paraId="1FFE6A67" w14:textId="01825108" w:rsidR="00D6312C" w:rsidRDefault="00D6312C" w:rsidP="00D6312C">
      <w:pPr>
        <w:numPr>
          <w:ilvl w:val="12"/>
          <w:numId w:val="0"/>
        </w:numPr>
      </w:pPr>
      <w:r>
        <w:rPr>
          <w:b/>
        </w:rPr>
        <w:t>Position:</w:t>
      </w:r>
      <w:r>
        <w:rPr>
          <w:b/>
        </w:rPr>
        <w:tab/>
      </w:r>
      <w:r>
        <w:rPr>
          <w:b/>
        </w:rPr>
        <w:tab/>
      </w:r>
      <w:r w:rsidR="001528E5">
        <w:t xml:space="preserve">Director of </w:t>
      </w:r>
      <w:r w:rsidR="00511921">
        <w:t xml:space="preserve">Traditional </w:t>
      </w:r>
      <w:r w:rsidR="001528E5">
        <w:t>Worship Music and Arts</w:t>
      </w:r>
      <w:r w:rsidR="007E2DA3">
        <w:t xml:space="preserve"> </w:t>
      </w:r>
    </w:p>
    <w:p w14:paraId="7E44C3B0" w14:textId="77777777" w:rsidR="00D6312C" w:rsidRPr="00294D1E" w:rsidRDefault="00D6312C" w:rsidP="00D6312C">
      <w:pPr>
        <w:numPr>
          <w:ilvl w:val="12"/>
          <w:numId w:val="0"/>
        </w:numPr>
        <w:rPr>
          <w:b/>
          <w:sz w:val="20"/>
        </w:rPr>
      </w:pPr>
    </w:p>
    <w:p w14:paraId="2F1421B6" w14:textId="10B7B20D" w:rsidR="00D6312C" w:rsidRDefault="00D6312C" w:rsidP="00D6312C">
      <w:pPr>
        <w:numPr>
          <w:ilvl w:val="12"/>
          <w:numId w:val="0"/>
        </w:numPr>
      </w:pPr>
      <w:r>
        <w:rPr>
          <w:b/>
        </w:rPr>
        <w:t>Accountable to:</w:t>
      </w:r>
      <w:r>
        <w:rPr>
          <w:b/>
        </w:rPr>
        <w:tab/>
      </w:r>
      <w:r w:rsidR="00DC02AC">
        <w:t xml:space="preserve">Senior Pastor/ </w:t>
      </w:r>
      <w:r w:rsidR="00511921">
        <w:t xml:space="preserve">Worship Team/ </w:t>
      </w:r>
      <w:r w:rsidR="00DC02AC">
        <w:t>SPRC</w:t>
      </w:r>
    </w:p>
    <w:p w14:paraId="17086F7D" w14:textId="04EC3F8E" w:rsidR="00F04670" w:rsidRDefault="00F04670" w:rsidP="00D6312C">
      <w:pPr>
        <w:numPr>
          <w:ilvl w:val="12"/>
          <w:numId w:val="0"/>
        </w:numPr>
      </w:pPr>
      <w:r w:rsidRPr="00F04670">
        <w:rPr>
          <w:b/>
          <w:bCs/>
        </w:rPr>
        <w:t>Job Status:</w:t>
      </w:r>
      <w:r>
        <w:t xml:space="preserve"> Full Time</w:t>
      </w:r>
    </w:p>
    <w:p w14:paraId="4A50C17E" w14:textId="521AF1B3" w:rsidR="00F04670" w:rsidRDefault="00F04670" w:rsidP="00D6312C">
      <w:pPr>
        <w:numPr>
          <w:ilvl w:val="12"/>
          <w:numId w:val="0"/>
        </w:numPr>
      </w:pPr>
      <w:r w:rsidRPr="00F04670">
        <w:rPr>
          <w:b/>
          <w:bCs/>
        </w:rPr>
        <w:t>Salary:</w:t>
      </w:r>
      <w:r>
        <w:t xml:space="preserve"> $55,000 to $60,000</w:t>
      </w:r>
    </w:p>
    <w:p w14:paraId="325E16D0" w14:textId="77777777" w:rsidR="00D6312C" w:rsidRPr="00294D1E" w:rsidRDefault="00D6312C" w:rsidP="00D6312C">
      <w:pPr>
        <w:numPr>
          <w:ilvl w:val="12"/>
          <w:numId w:val="0"/>
        </w:numPr>
        <w:rPr>
          <w:sz w:val="20"/>
        </w:rPr>
      </w:pPr>
    </w:p>
    <w:p w14:paraId="5E9DFF47" w14:textId="77777777" w:rsidR="00D6312C" w:rsidRDefault="00D6312C" w:rsidP="00D6312C">
      <w:pPr>
        <w:numPr>
          <w:ilvl w:val="12"/>
          <w:numId w:val="0"/>
        </w:numPr>
        <w:rPr>
          <w:b/>
        </w:rPr>
      </w:pPr>
      <w:r>
        <w:rPr>
          <w:b/>
        </w:rPr>
        <w:t>Spiritual:</w:t>
      </w:r>
    </w:p>
    <w:p w14:paraId="6E573F33" w14:textId="77777777" w:rsidR="00D6312C" w:rsidRDefault="00D6312C" w:rsidP="00A812B0">
      <w:pPr>
        <w:pStyle w:val="L2"/>
        <w:numPr>
          <w:ilvl w:val="0"/>
          <w:numId w:val="3"/>
        </w:numPr>
        <w:spacing w:after="60" w:line="240" w:lineRule="auto"/>
        <w:rPr>
          <w:b/>
        </w:rPr>
      </w:pPr>
      <w:r>
        <w:t>Professes Jesus Christ as Lord and Savior</w:t>
      </w:r>
    </w:p>
    <w:p w14:paraId="242083C3" w14:textId="08A0C407" w:rsidR="00D6312C" w:rsidRDefault="00D6312C" w:rsidP="00A812B0">
      <w:pPr>
        <w:pStyle w:val="L2"/>
        <w:numPr>
          <w:ilvl w:val="0"/>
          <w:numId w:val="3"/>
        </w:numPr>
        <w:spacing w:after="60" w:line="240" w:lineRule="auto"/>
      </w:pPr>
      <w:r>
        <w:t>Commitment to God</w:t>
      </w:r>
      <w:r w:rsidR="00AC0EAA">
        <w:t>-</w:t>
      </w:r>
      <w:r>
        <w:t>honoring professionalism, personal spiritual growth, and healthy lifestyle</w:t>
      </w:r>
      <w:r w:rsidR="002D785B">
        <w:t xml:space="preserve"> consistent with the Social Principles of the United Methodist Church</w:t>
      </w:r>
    </w:p>
    <w:p w14:paraId="45BB334A" w14:textId="67A54101" w:rsidR="00D6312C" w:rsidRDefault="00D6312C" w:rsidP="00100AD1">
      <w:pPr>
        <w:pStyle w:val="L2"/>
        <w:numPr>
          <w:ilvl w:val="0"/>
          <w:numId w:val="3"/>
        </w:numPr>
        <w:spacing w:after="240" w:line="240" w:lineRule="auto"/>
      </w:pPr>
      <w:proofErr w:type="gramStart"/>
      <w:r>
        <w:t>Models</w:t>
      </w:r>
      <w:proofErr w:type="gramEnd"/>
      <w:r>
        <w:t xml:space="preserve"> standards and expectations of </w:t>
      </w:r>
      <w:r w:rsidR="002D785B">
        <w:t>church leaders within our fellowship</w:t>
      </w:r>
      <w:r>
        <w:t>, including worship attendance, small group particip</w:t>
      </w:r>
      <w:r w:rsidR="00B51DDE">
        <w:t xml:space="preserve">ation, lifestyle of </w:t>
      </w:r>
      <w:r>
        <w:t>generosity, and serving out of call and giftedness</w:t>
      </w:r>
    </w:p>
    <w:p w14:paraId="66736C5F" w14:textId="1A8CE376" w:rsidR="00524CE7" w:rsidRDefault="00D6312C" w:rsidP="00A812B0">
      <w:pPr>
        <w:numPr>
          <w:ilvl w:val="12"/>
          <w:numId w:val="0"/>
        </w:numPr>
        <w:spacing w:after="60"/>
        <w:rPr>
          <w:b/>
        </w:rPr>
      </w:pPr>
      <w:r>
        <w:rPr>
          <w:b/>
        </w:rPr>
        <w:t>Skills:</w:t>
      </w:r>
      <w:r>
        <w:rPr>
          <w:b/>
        </w:rPr>
        <w:tab/>
      </w:r>
    </w:p>
    <w:p w14:paraId="63BF8357" w14:textId="45DB9D3B" w:rsidR="00524CE7" w:rsidRDefault="00AF21EC" w:rsidP="00A812B0">
      <w:pPr>
        <w:pStyle w:val="L2"/>
        <w:numPr>
          <w:ilvl w:val="0"/>
          <w:numId w:val="3"/>
        </w:numPr>
        <w:spacing w:after="60" w:line="240" w:lineRule="auto"/>
      </w:pPr>
      <w:r>
        <w:t>W</w:t>
      </w:r>
      <w:r w:rsidR="00524CE7" w:rsidRPr="002D785B">
        <w:t>ork</w:t>
      </w:r>
      <w:r w:rsidR="00AC0EAA">
        <w:t>s</w:t>
      </w:r>
      <w:r w:rsidR="00524CE7" w:rsidRPr="002D785B">
        <w:t xml:space="preserve"> creatively, think</w:t>
      </w:r>
      <w:r w:rsidR="00AC0EAA">
        <w:t>s</w:t>
      </w:r>
      <w:r w:rsidR="00524CE7" w:rsidRPr="002D785B">
        <w:t xml:space="preserve"> strategic</w:t>
      </w:r>
      <w:r w:rsidR="00524CE7">
        <w:t>ally</w:t>
      </w:r>
      <w:r>
        <w:t>,</w:t>
      </w:r>
      <w:r w:rsidR="00524CE7">
        <w:t xml:space="preserve"> and move</w:t>
      </w:r>
      <w:r w:rsidR="00AC0EAA">
        <w:t>s</w:t>
      </w:r>
      <w:r w:rsidR="00524CE7">
        <w:t xml:space="preserve"> ministries </w:t>
      </w:r>
      <w:proofErr w:type="gramStart"/>
      <w:r w:rsidR="00524CE7">
        <w:t>forward</w:t>
      </w:r>
      <w:proofErr w:type="gramEnd"/>
    </w:p>
    <w:p w14:paraId="1A1FFF49" w14:textId="77777777" w:rsidR="0051741F" w:rsidRPr="002D785B" w:rsidRDefault="0051741F" w:rsidP="00A812B0">
      <w:pPr>
        <w:pStyle w:val="L2"/>
        <w:numPr>
          <w:ilvl w:val="0"/>
          <w:numId w:val="3"/>
        </w:numPr>
        <w:spacing w:after="60" w:line="240" w:lineRule="auto"/>
      </w:pPr>
    </w:p>
    <w:p w14:paraId="7F56C5D2" w14:textId="3ABD44BB" w:rsidR="00D6312C" w:rsidRDefault="00D6312C" w:rsidP="00511921">
      <w:pPr>
        <w:pStyle w:val="L2"/>
        <w:numPr>
          <w:ilvl w:val="0"/>
          <w:numId w:val="3"/>
        </w:numPr>
        <w:spacing w:after="60" w:line="240" w:lineRule="auto"/>
      </w:pPr>
      <w:r>
        <w:t>Practices team-based leadership</w:t>
      </w:r>
      <w:r w:rsidR="00511921">
        <w:t xml:space="preserve"> and c</w:t>
      </w:r>
      <w:r>
        <w:t>ontribute</w:t>
      </w:r>
      <w:r w:rsidR="00AC0EAA">
        <w:t>s</w:t>
      </w:r>
      <w:r>
        <w:t xml:space="preserve"> </w:t>
      </w:r>
      <w:r w:rsidR="00AF21EC">
        <w:t>to</w:t>
      </w:r>
      <w:r>
        <w:t xml:space="preserve"> </w:t>
      </w:r>
      <w:r w:rsidR="00AF21EC">
        <w:t xml:space="preserve">a </w:t>
      </w:r>
      <w:r>
        <w:t xml:space="preserve">staff and church “strengths-based” </w:t>
      </w:r>
      <w:proofErr w:type="gramStart"/>
      <w:r>
        <w:t>environment</w:t>
      </w:r>
      <w:proofErr w:type="gramEnd"/>
    </w:p>
    <w:p w14:paraId="02C60671" w14:textId="49122C10" w:rsidR="00AB7A43" w:rsidRDefault="00AC0EAA" w:rsidP="00511921">
      <w:pPr>
        <w:pStyle w:val="L2"/>
        <w:numPr>
          <w:ilvl w:val="0"/>
          <w:numId w:val="3"/>
        </w:numPr>
        <w:spacing w:after="60" w:line="240" w:lineRule="auto"/>
      </w:pPr>
      <w:r>
        <w:t xml:space="preserve">Exhibits </w:t>
      </w:r>
      <w:r w:rsidR="00AF21EC">
        <w:t>s</w:t>
      </w:r>
      <w:r w:rsidR="00AB7A43">
        <w:t xml:space="preserve">trong relational skills with people of all ages and </w:t>
      </w:r>
      <w:proofErr w:type="gramStart"/>
      <w:r w:rsidR="00AB7A43">
        <w:t>situations</w:t>
      </w:r>
      <w:proofErr w:type="gramEnd"/>
      <w:r w:rsidR="00AB7A43">
        <w:t xml:space="preserve"> </w:t>
      </w:r>
    </w:p>
    <w:p w14:paraId="5497D1C6" w14:textId="593139B4" w:rsidR="00524CE7" w:rsidRDefault="00AF21EC" w:rsidP="00A812B0">
      <w:pPr>
        <w:pStyle w:val="L2"/>
        <w:numPr>
          <w:ilvl w:val="0"/>
          <w:numId w:val="3"/>
        </w:numPr>
        <w:spacing w:after="60" w:line="240" w:lineRule="auto"/>
      </w:pPr>
      <w:r>
        <w:t>Possesses e</w:t>
      </w:r>
      <w:r w:rsidR="00524CE7">
        <w:t xml:space="preserve">xceptional written and oral communication and organizational </w:t>
      </w:r>
      <w:proofErr w:type="gramStart"/>
      <w:r w:rsidR="00524CE7">
        <w:t>skills</w:t>
      </w:r>
      <w:proofErr w:type="gramEnd"/>
    </w:p>
    <w:p w14:paraId="507F8AB4" w14:textId="40E8E181" w:rsidR="00511921" w:rsidRDefault="00511921" w:rsidP="00511921">
      <w:pPr>
        <w:pStyle w:val="L2"/>
        <w:numPr>
          <w:ilvl w:val="0"/>
          <w:numId w:val="3"/>
        </w:numPr>
        <w:spacing w:after="60" w:line="240" w:lineRule="auto"/>
      </w:pPr>
      <w:r>
        <w:t xml:space="preserve">Possesses exceptional music skills and the ability to lead others in Christ focused </w:t>
      </w:r>
      <w:proofErr w:type="gramStart"/>
      <w:r>
        <w:t>worship</w:t>
      </w:r>
      <w:proofErr w:type="gramEnd"/>
    </w:p>
    <w:p w14:paraId="78D596D4" w14:textId="77777777" w:rsidR="00294D1E" w:rsidRPr="00294D1E" w:rsidRDefault="00294D1E" w:rsidP="00A812B0">
      <w:pPr>
        <w:numPr>
          <w:ilvl w:val="12"/>
          <w:numId w:val="0"/>
        </w:numPr>
        <w:spacing w:after="60"/>
        <w:rPr>
          <w:b/>
          <w:sz w:val="16"/>
          <w:szCs w:val="16"/>
        </w:rPr>
      </w:pPr>
    </w:p>
    <w:p w14:paraId="1D97CD30" w14:textId="77777777" w:rsidR="00D6312C" w:rsidRPr="00470B13" w:rsidRDefault="00D6312C" w:rsidP="00A812B0">
      <w:pPr>
        <w:numPr>
          <w:ilvl w:val="12"/>
          <w:numId w:val="0"/>
        </w:numPr>
        <w:spacing w:after="60"/>
        <w:rPr>
          <w:b/>
        </w:rPr>
      </w:pPr>
      <w:r w:rsidRPr="00470B13">
        <w:rPr>
          <w:b/>
        </w:rPr>
        <w:t>Education and Experience:</w:t>
      </w:r>
    </w:p>
    <w:p w14:paraId="51813D66" w14:textId="794C6CB7" w:rsidR="00C77403" w:rsidRPr="00470B13" w:rsidRDefault="007A03BA" w:rsidP="00C633E4">
      <w:pPr>
        <w:pStyle w:val="L2"/>
        <w:numPr>
          <w:ilvl w:val="12"/>
          <w:numId w:val="0"/>
        </w:numPr>
        <w:spacing w:after="60" w:line="240" w:lineRule="auto"/>
        <w:ind w:left="2160" w:hanging="2160"/>
      </w:pPr>
      <w:r w:rsidRPr="00470B13">
        <w:tab/>
      </w:r>
      <w:r w:rsidR="00712BC4" w:rsidRPr="00470B13">
        <w:t>Bachelor’s Degree or higher</w:t>
      </w:r>
      <w:r w:rsidR="00511921" w:rsidRPr="00470B13">
        <w:t xml:space="preserve"> and previ</w:t>
      </w:r>
      <w:r w:rsidR="00643A35" w:rsidRPr="00470B13">
        <w:t>ous directing of musical choirs, hand bells and chamber orchestra.</w:t>
      </w:r>
    </w:p>
    <w:p w14:paraId="0F064A12" w14:textId="77777777" w:rsidR="00C77403" w:rsidRPr="00470B13" w:rsidRDefault="00C77403" w:rsidP="00C633E4">
      <w:pPr>
        <w:pStyle w:val="L2"/>
        <w:numPr>
          <w:ilvl w:val="12"/>
          <w:numId w:val="0"/>
        </w:numPr>
        <w:spacing w:after="60" w:line="240" w:lineRule="auto"/>
        <w:ind w:left="2160" w:hanging="2160"/>
        <w:rPr>
          <w:sz w:val="16"/>
          <w:szCs w:val="16"/>
        </w:rPr>
      </w:pPr>
    </w:p>
    <w:p w14:paraId="2BA5253A" w14:textId="661D59AE" w:rsidR="00D6312C" w:rsidRPr="00470B13" w:rsidRDefault="00D6312C" w:rsidP="00C633E4">
      <w:pPr>
        <w:pStyle w:val="L2"/>
        <w:numPr>
          <w:ilvl w:val="12"/>
          <w:numId w:val="0"/>
        </w:numPr>
        <w:spacing w:after="60" w:line="240" w:lineRule="auto"/>
        <w:ind w:left="2160" w:hanging="2160"/>
        <w:rPr>
          <w:b/>
        </w:rPr>
      </w:pPr>
      <w:r w:rsidRPr="00470B13">
        <w:rPr>
          <w:b/>
        </w:rPr>
        <w:t>Responsible for:</w:t>
      </w:r>
    </w:p>
    <w:p w14:paraId="0CC82375" w14:textId="7373C7D5" w:rsidR="00687554" w:rsidRPr="00470B13" w:rsidRDefault="00687554" w:rsidP="00511921">
      <w:pPr>
        <w:pStyle w:val="L2"/>
        <w:numPr>
          <w:ilvl w:val="0"/>
          <w:numId w:val="3"/>
        </w:numPr>
        <w:spacing w:after="60" w:line="240" w:lineRule="auto"/>
      </w:pPr>
      <w:r w:rsidRPr="00470B13">
        <w:t xml:space="preserve">Ensuring VBUMC enjoys excellent music in its traditional </w:t>
      </w:r>
      <w:proofErr w:type="gramStart"/>
      <w:r w:rsidRPr="00470B13">
        <w:t>worship</w:t>
      </w:r>
      <w:proofErr w:type="gramEnd"/>
    </w:p>
    <w:p w14:paraId="5C28EED1" w14:textId="7D3617B7" w:rsidR="0051741F" w:rsidRPr="0051741F" w:rsidRDefault="00687554" w:rsidP="0051741F">
      <w:pPr>
        <w:pStyle w:val="L2"/>
        <w:numPr>
          <w:ilvl w:val="0"/>
          <w:numId w:val="3"/>
        </w:numPr>
        <w:spacing w:after="60" w:line="240" w:lineRule="auto"/>
      </w:pPr>
      <w:r w:rsidRPr="00470B13">
        <w:t>Playing</w:t>
      </w:r>
      <w:r w:rsidR="00643A35" w:rsidRPr="00470B13">
        <w:t xml:space="preserve"> organ / piano for the traditional worship services</w:t>
      </w:r>
    </w:p>
    <w:p w14:paraId="2EF4E7ED" w14:textId="03581E55" w:rsidR="0051741F" w:rsidRPr="0051741F" w:rsidRDefault="0051741F" w:rsidP="0051741F">
      <w:pPr>
        <w:numPr>
          <w:ilvl w:val="0"/>
          <w:numId w:val="3"/>
        </w:numPr>
        <w:pBdr>
          <w:top w:val="nil"/>
          <w:left w:val="nil"/>
          <w:bottom w:val="nil"/>
          <w:right w:val="nil"/>
          <w:between w:val="nil"/>
        </w:pBdr>
        <w:rPr>
          <w:rFonts w:eastAsia="Poppins"/>
          <w:color w:val="000000"/>
          <w:szCs w:val="24"/>
        </w:rPr>
      </w:pPr>
      <w:r w:rsidRPr="0051741F">
        <w:rPr>
          <w:rFonts w:eastAsia="Poppins"/>
          <w:color w:val="000000"/>
          <w:szCs w:val="24"/>
        </w:rPr>
        <w:t>Collab</w:t>
      </w:r>
      <w:r w:rsidRPr="0051741F">
        <w:rPr>
          <w:rFonts w:eastAsia="Poppins"/>
          <w:szCs w:val="24"/>
        </w:rPr>
        <w:t>orates</w:t>
      </w:r>
      <w:r w:rsidRPr="0051741F">
        <w:rPr>
          <w:rFonts w:eastAsia="Poppins"/>
          <w:color w:val="000000"/>
          <w:szCs w:val="24"/>
        </w:rPr>
        <w:t xml:space="preserve"> with the pastor and other members of the worship team to plan and prepare </w:t>
      </w:r>
      <w:proofErr w:type="gramStart"/>
      <w:r w:rsidRPr="0051741F">
        <w:rPr>
          <w:rFonts w:eastAsia="Poppins"/>
          <w:color w:val="000000"/>
          <w:szCs w:val="24"/>
        </w:rPr>
        <w:t>services</w:t>
      </w:r>
      <w:proofErr w:type="gramEnd"/>
    </w:p>
    <w:p w14:paraId="04724ABD" w14:textId="77777777" w:rsidR="0051741F" w:rsidRPr="0051741F" w:rsidRDefault="0051741F" w:rsidP="0051741F">
      <w:pPr>
        <w:numPr>
          <w:ilvl w:val="0"/>
          <w:numId w:val="3"/>
        </w:numPr>
        <w:pBdr>
          <w:top w:val="nil"/>
          <w:left w:val="nil"/>
          <w:bottom w:val="nil"/>
          <w:right w:val="nil"/>
          <w:between w:val="nil"/>
        </w:pBdr>
        <w:rPr>
          <w:rFonts w:eastAsia="Poppins"/>
          <w:color w:val="000000"/>
          <w:szCs w:val="24"/>
        </w:rPr>
      </w:pPr>
      <w:r w:rsidRPr="0051741F">
        <w:rPr>
          <w:rFonts w:eastAsia="Poppins"/>
          <w:color w:val="000000"/>
          <w:szCs w:val="24"/>
        </w:rPr>
        <w:t>Serves as an accompanist to the Sanctuary Choir</w:t>
      </w:r>
    </w:p>
    <w:p w14:paraId="2512EEB0" w14:textId="59B12A47" w:rsidR="0051741F" w:rsidRPr="0051741F" w:rsidRDefault="0051741F" w:rsidP="0051741F">
      <w:pPr>
        <w:numPr>
          <w:ilvl w:val="0"/>
          <w:numId w:val="3"/>
        </w:numPr>
        <w:pBdr>
          <w:top w:val="nil"/>
          <w:left w:val="nil"/>
          <w:bottom w:val="nil"/>
          <w:right w:val="nil"/>
          <w:between w:val="nil"/>
        </w:pBdr>
        <w:rPr>
          <w:rFonts w:eastAsia="Poppins"/>
          <w:color w:val="000000"/>
          <w:szCs w:val="24"/>
        </w:rPr>
      </w:pPr>
      <w:proofErr w:type="gramStart"/>
      <w:r w:rsidRPr="0051741F">
        <w:rPr>
          <w:rFonts w:eastAsia="Poppins"/>
          <w:color w:val="000000"/>
          <w:szCs w:val="24"/>
        </w:rPr>
        <w:t>Recruits</w:t>
      </w:r>
      <w:proofErr w:type="gramEnd"/>
      <w:r w:rsidRPr="0051741F">
        <w:rPr>
          <w:rFonts w:eastAsia="Poppins"/>
          <w:color w:val="000000"/>
          <w:szCs w:val="24"/>
        </w:rPr>
        <w:t xml:space="preserve"> volunteers to set up for all aspects of rehearsal and pe</w:t>
      </w:r>
      <w:r>
        <w:rPr>
          <w:rFonts w:eastAsia="Poppins"/>
          <w:color w:val="000000"/>
          <w:szCs w:val="24"/>
        </w:rPr>
        <w:t>rformance</w:t>
      </w:r>
    </w:p>
    <w:p w14:paraId="625BAD27" w14:textId="77777777" w:rsidR="0051741F" w:rsidRPr="0051741F" w:rsidRDefault="0051741F" w:rsidP="0051741F">
      <w:pPr>
        <w:numPr>
          <w:ilvl w:val="0"/>
          <w:numId w:val="3"/>
        </w:numPr>
        <w:pBdr>
          <w:top w:val="nil"/>
          <w:left w:val="nil"/>
          <w:bottom w:val="nil"/>
          <w:right w:val="nil"/>
          <w:between w:val="nil"/>
        </w:pBdr>
        <w:rPr>
          <w:rFonts w:eastAsia="Poppins"/>
          <w:color w:val="000000"/>
          <w:szCs w:val="24"/>
        </w:rPr>
      </w:pPr>
      <w:r w:rsidRPr="0051741F">
        <w:rPr>
          <w:rFonts w:eastAsia="Poppins"/>
          <w:color w:val="000000"/>
          <w:szCs w:val="24"/>
        </w:rPr>
        <w:t>Play</w:t>
      </w:r>
      <w:r w:rsidRPr="0051741F">
        <w:rPr>
          <w:rFonts w:eastAsia="Poppins"/>
          <w:szCs w:val="24"/>
        </w:rPr>
        <w:t xml:space="preserve">s </w:t>
      </w:r>
      <w:r w:rsidRPr="0051741F">
        <w:rPr>
          <w:rFonts w:eastAsia="Poppins"/>
          <w:color w:val="000000"/>
          <w:szCs w:val="24"/>
        </w:rPr>
        <w:t xml:space="preserve">for weddings and funerals adhering to the Wedding and Funeral </w:t>
      </w:r>
      <w:proofErr w:type="gramStart"/>
      <w:r w:rsidRPr="0051741F">
        <w:rPr>
          <w:rFonts w:eastAsia="Poppins"/>
          <w:color w:val="000000"/>
          <w:szCs w:val="24"/>
        </w:rPr>
        <w:t>policies</w:t>
      </w:r>
      <w:proofErr w:type="gramEnd"/>
    </w:p>
    <w:p w14:paraId="720E9B7D" w14:textId="77777777" w:rsidR="0051741F" w:rsidRPr="0051741F" w:rsidRDefault="0051741F" w:rsidP="0051741F">
      <w:pPr>
        <w:numPr>
          <w:ilvl w:val="0"/>
          <w:numId w:val="3"/>
        </w:numPr>
        <w:pBdr>
          <w:top w:val="nil"/>
          <w:left w:val="nil"/>
          <w:bottom w:val="nil"/>
          <w:right w:val="nil"/>
          <w:between w:val="nil"/>
        </w:pBdr>
        <w:rPr>
          <w:rFonts w:eastAsia="Poppins"/>
          <w:color w:val="000000"/>
          <w:szCs w:val="24"/>
        </w:rPr>
      </w:pPr>
      <w:proofErr w:type="gramStart"/>
      <w:r w:rsidRPr="0051741F">
        <w:rPr>
          <w:rFonts w:eastAsia="Poppins"/>
          <w:color w:val="000000"/>
          <w:szCs w:val="24"/>
        </w:rPr>
        <w:t>Develop</w:t>
      </w:r>
      <w:r w:rsidRPr="0051741F">
        <w:rPr>
          <w:rFonts w:eastAsia="Poppins"/>
          <w:szCs w:val="24"/>
        </w:rPr>
        <w:t xml:space="preserve">s </w:t>
      </w:r>
      <w:r w:rsidRPr="0051741F">
        <w:rPr>
          <w:rFonts w:eastAsia="Poppins"/>
          <w:color w:val="000000"/>
          <w:szCs w:val="24"/>
        </w:rPr>
        <w:t xml:space="preserve"> budget</w:t>
      </w:r>
      <w:proofErr w:type="gramEnd"/>
      <w:r w:rsidRPr="0051741F">
        <w:rPr>
          <w:rFonts w:eastAsia="Poppins"/>
          <w:color w:val="000000"/>
          <w:szCs w:val="24"/>
        </w:rPr>
        <w:t xml:space="preserve"> for </w:t>
      </w:r>
      <w:r w:rsidRPr="0051741F">
        <w:rPr>
          <w:rFonts w:eastAsia="Poppins"/>
          <w:szCs w:val="24"/>
        </w:rPr>
        <w:t>t</w:t>
      </w:r>
      <w:r w:rsidRPr="0051741F">
        <w:rPr>
          <w:rFonts w:eastAsia="Poppins"/>
          <w:color w:val="000000"/>
          <w:szCs w:val="24"/>
        </w:rPr>
        <w:t>raditional music services</w:t>
      </w:r>
    </w:p>
    <w:p w14:paraId="357000F3" w14:textId="77777777" w:rsidR="0051741F" w:rsidRPr="0051741F" w:rsidRDefault="0051741F" w:rsidP="0051741F">
      <w:pPr>
        <w:numPr>
          <w:ilvl w:val="0"/>
          <w:numId w:val="3"/>
        </w:numPr>
        <w:pBdr>
          <w:top w:val="nil"/>
          <w:left w:val="nil"/>
          <w:bottom w:val="nil"/>
          <w:right w:val="nil"/>
          <w:between w:val="nil"/>
        </w:pBdr>
        <w:rPr>
          <w:rFonts w:eastAsia="Poppins"/>
          <w:color w:val="000000"/>
          <w:szCs w:val="24"/>
        </w:rPr>
      </w:pPr>
      <w:r w:rsidRPr="0051741F">
        <w:rPr>
          <w:rFonts w:eastAsia="Poppins"/>
          <w:szCs w:val="24"/>
        </w:rPr>
        <w:t>Recommends</w:t>
      </w:r>
      <w:r w:rsidRPr="0051741F">
        <w:rPr>
          <w:rFonts w:eastAsia="Poppins"/>
          <w:color w:val="000000"/>
          <w:szCs w:val="24"/>
        </w:rPr>
        <w:t xml:space="preserve"> musicians</w:t>
      </w:r>
      <w:r w:rsidRPr="0051741F">
        <w:rPr>
          <w:rFonts w:eastAsia="Poppins"/>
          <w:szCs w:val="24"/>
        </w:rPr>
        <w:t xml:space="preserve"> for hire</w:t>
      </w:r>
      <w:r w:rsidRPr="0051741F">
        <w:rPr>
          <w:rFonts w:eastAsia="Poppins"/>
          <w:color w:val="000000"/>
          <w:szCs w:val="24"/>
        </w:rPr>
        <w:t xml:space="preserve"> as needed for traditional music services or </w:t>
      </w:r>
      <w:proofErr w:type="gramStart"/>
      <w:r w:rsidRPr="0051741F">
        <w:rPr>
          <w:rFonts w:eastAsia="Poppins"/>
          <w:color w:val="000000"/>
          <w:szCs w:val="24"/>
        </w:rPr>
        <w:t>events</w:t>
      </w:r>
      <w:proofErr w:type="gramEnd"/>
    </w:p>
    <w:p w14:paraId="55F9871C" w14:textId="6F576A15" w:rsidR="0051741F" w:rsidRPr="0051741F" w:rsidRDefault="0051741F" w:rsidP="0051741F">
      <w:pPr>
        <w:numPr>
          <w:ilvl w:val="0"/>
          <w:numId w:val="3"/>
        </w:numPr>
        <w:pBdr>
          <w:top w:val="nil"/>
          <w:left w:val="nil"/>
          <w:bottom w:val="nil"/>
          <w:right w:val="nil"/>
          <w:between w:val="nil"/>
        </w:pBdr>
        <w:rPr>
          <w:rFonts w:eastAsia="Poppins"/>
          <w:color w:val="000000"/>
          <w:szCs w:val="24"/>
        </w:rPr>
      </w:pPr>
      <w:r w:rsidRPr="0051741F">
        <w:rPr>
          <w:rFonts w:eastAsia="Poppins"/>
          <w:color w:val="000000"/>
          <w:szCs w:val="24"/>
        </w:rPr>
        <w:t xml:space="preserve">Ensures that pianos and organ are maintained and tuned on a regular </w:t>
      </w:r>
      <w:proofErr w:type="gramStart"/>
      <w:r w:rsidRPr="0051741F">
        <w:rPr>
          <w:rFonts w:eastAsia="Poppins"/>
          <w:color w:val="000000"/>
          <w:szCs w:val="24"/>
        </w:rPr>
        <w:t>basis</w:t>
      </w:r>
      <w:proofErr w:type="gramEnd"/>
    </w:p>
    <w:p w14:paraId="30D8B88A" w14:textId="34F718C8" w:rsidR="00687554" w:rsidRPr="00470B13" w:rsidRDefault="00687554" w:rsidP="00511921">
      <w:pPr>
        <w:pStyle w:val="L2"/>
        <w:numPr>
          <w:ilvl w:val="0"/>
          <w:numId w:val="3"/>
        </w:numPr>
        <w:spacing w:after="60" w:line="240" w:lineRule="auto"/>
      </w:pPr>
      <w:r w:rsidRPr="00470B13">
        <w:t>Ensuring there are sufficient volunteer vocalists and musicians for the traditional services, with an emphasis on both expanding participation and increasing quality</w:t>
      </w:r>
      <w:r w:rsidR="0051741F">
        <w:t xml:space="preserve"> in choir, handbells, and the </w:t>
      </w:r>
      <w:proofErr w:type="gramStart"/>
      <w:r w:rsidR="0051741F">
        <w:t>orchestra</w:t>
      </w:r>
      <w:proofErr w:type="gramEnd"/>
    </w:p>
    <w:p w14:paraId="11470F09" w14:textId="77777777" w:rsidR="00511921" w:rsidRPr="00470B13" w:rsidRDefault="00511921" w:rsidP="00511921">
      <w:pPr>
        <w:pStyle w:val="L2"/>
        <w:numPr>
          <w:ilvl w:val="0"/>
          <w:numId w:val="3"/>
        </w:numPr>
        <w:spacing w:after="60" w:line="240" w:lineRule="auto"/>
      </w:pPr>
      <w:bookmarkStart w:id="0" w:name="_Hlk72944914"/>
      <w:r w:rsidRPr="00470B13">
        <w:t xml:space="preserve">Meets weekly with Worship Sound Producer to go over the </w:t>
      </w:r>
      <w:proofErr w:type="gramStart"/>
      <w:r w:rsidRPr="00470B13">
        <w:t>service</w:t>
      </w:r>
      <w:proofErr w:type="gramEnd"/>
    </w:p>
    <w:bookmarkEnd w:id="0"/>
    <w:p w14:paraId="6E187C99" w14:textId="2E66F20C" w:rsidR="00511921" w:rsidRPr="00470B13" w:rsidRDefault="00511921" w:rsidP="00511921">
      <w:pPr>
        <w:pStyle w:val="L2"/>
        <w:numPr>
          <w:ilvl w:val="0"/>
          <w:numId w:val="3"/>
        </w:numPr>
        <w:spacing w:after="60" w:line="240" w:lineRule="auto"/>
      </w:pPr>
      <w:r w:rsidRPr="00470B13">
        <w:t>Chooses music in support of the traditional worship services that reflects themes contained in the Worship Calendar</w:t>
      </w:r>
      <w:r w:rsidR="00643A35" w:rsidRPr="00470B13">
        <w:t>.  Maintains the church library of musical scores in a neat and organized fashion.</w:t>
      </w:r>
    </w:p>
    <w:p w14:paraId="3C70D97E" w14:textId="77777777" w:rsidR="00511921" w:rsidRPr="00470B13" w:rsidRDefault="00511921" w:rsidP="00511921">
      <w:pPr>
        <w:pStyle w:val="L2"/>
        <w:numPr>
          <w:ilvl w:val="0"/>
          <w:numId w:val="3"/>
        </w:numPr>
        <w:spacing w:after="60" w:line="240" w:lineRule="auto"/>
      </w:pPr>
      <w:r w:rsidRPr="00470B13">
        <w:t xml:space="preserve">Prepares worship/ lyric slides for congregational </w:t>
      </w:r>
      <w:proofErr w:type="gramStart"/>
      <w:r w:rsidRPr="00470B13">
        <w:t>singing</w:t>
      </w:r>
      <w:proofErr w:type="gramEnd"/>
    </w:p>
    <w:p w14:paraId="50547D6E" w14:textId="37F39E48" w:rsidR="00511921" w:rsidRPr="00470B13" w:rsidRDefault="00511921" w:rsidP="00511921">
      <w:pPr>
        <w:pStyle w:val="L2"/>
        <w:numPr>
          <w:ilvl w:val="0"/>
          <w:numId w:val="3"/>
        </w:numPr>
        <w:spacing w:after="60" w:line="240" w:lineRule="auto"/>
      </w:pPr>
      <w:r w:rsidRPr="00470B13">
        <w:lastRenderedPageBreak/>
        <w:t xml:space="preserve">Oversees any additional support of the traditional worship services such as set up and take down teams, stage set up and take down, lighting, and any additional items to enhance the traditional </w:t>
      </w:r>
      <w:proofErr w:type="gramStart"/>
      <w:r w:rsidRPr="00470B13">
        <w:t>experiences</w:t>
      </w:r>
      <w:proofErr w:type="gramEnd"/>
      <w:r w:rsidRPr="00470B13">
        <w:t xml:space="preserve"> </w:t>
      </w:r>
    </w:p>
    <w:p w14:paraId="545CC9D0" w14:textId="44C994B6" w:rsidR="00511921" w:rsidRPr="00470B13" w:rsidRDefault="00511921" w:rsidP="00511921">
      <w:pPr>
        <w:pStyle w:val="L2"/>
        <w:numPr>
          <w:ilvl w:val="0"/>
          <w:numId w:val="3"/>
        </w:numPr>
        <w:spacing w:after="60" w:line="240" w:lineRule="auto"/>
      </w:pPr>
      <w:r w:rsidRPr="00470B13">
        <w:t xml:space="preserve">Prepares and oversees traditional worship service </w:t>
      </w:r>
      <w:proofErr w:type="gramStart"/>
      <w:r w:rsidRPr="00470B13">
        <w:t>budget</w:t>
      </w:r>
      <w:proofErr w:type="gramEnd"/>
    </w:p>
    <w:p w14:paraId="4DBCCFED" w14:textId="1966671B" w:rsidR="00AE7538" w:rsidRPr="00470B13" w:rsidRDefault="00AE7538" w:rsidP="00712BC4">
      <w:pPr>
        <w:pStyle w:val="L2"/>
        <w:numPr>
          <w:ilvl w:val="0"/>
          <w:numId w:val="0"/>
        </w:numPr>
        <w:spacing w:after="60" w:line="240" w:lineRule="auto"/>
        <w:ind w:left="720"/>
        <w:rPr>
          <w:sz w:val="20"/>
        </w:rPr>
      </w:pPr>
    </w:p>
    <w:p w14:paraId="39D2D29B" w14:textId="77777777" w:rsidR="00D6312C" w:rsidRPr="00470B13" w:rsidRDefault="00D6312C" w:rsidP="00A812B0">
      <w:pPr>
        <w:numPr>
          <w:ilvl w:val="12"/>
          <w:numId w:val="0"/>
        </w:numPr>
        <w:spacing w:after="60"/>
        <w:rPr>
          <w:b/>
        </w:rPr>
      </w:pPr>
      <w:r w:rsidRPr="00470B13">
        <w:rPr>
          <w:b/>
        </w:rPr>
        <w:t>Additional Responsibilities:</w:t>
      </w:r>
    </w:p>
    <w:p w14:paraId="67E664BD" w14:textId="5D844584" w:rsidR="00D6312C" w:rsidRPr="00470B13" w:rsidRDefault="00B1716D" w:rsidP="00511921">
      <w:pPr>
        <w:pStyle w:val="L2"/>
        <w:numPr>
          <w:ilvl w:val="0"/>
          <w:numId w:val="3"/>
        </w:numPr>
        <w:spacing w:after="100" w:afterAutospacing="1" w:line="240" w:lineRule="auto"/>
      </w:pPr>
      <w:r w:rsidRPr="00470B13">
        <w:t xml:space="preserve">Attend and participate in weekly staff </w:t>
      </w:r>
      <w:proofErr w:type="gramStart"/>
      <w:r w:rsidRPr="00470B13">
        <w:t>meetings</w:t>
      </w:r>
      <w:proofErr w:type="gramEnd"/>
      <w:r w:rsidRPr="00470B13">
        <w:t xml:space="preserve"> </w:t>
      </w:r>
    </w:p>
    <w:p w14:paraId="109E32A8" w14:textId="35A5BA98" w:rsidR="00066318" w:rsidRPr="00470B13" w:rsidRDefault="00100AD1" w:rsidP="00511921">
      <w:pPr>
        <w:pStyle w:val="L2"/>
        <w:numPr>
          <w:ilvl w:val="0"/>
          <w:numId w:val="3"/>
        </w:numPr>
        <w:spacing w:after="100" w:afterAutospacing="1" w:line="240" w:lineRule="auto"/>
      </w:pPr>
      <w:r w:rsidRPr="00470B13">
        <w:t xml:space="preserve">Strengthen personal professional development and connectedness through pursuit of continuing education or other appropriate </w:t>
      </w:r>
      <w:proofErr w:type="gramStart"/>
      <w:r w:rsidRPr="00470B13">
        <w:t>opportunities</w:t>
      </w:r>
      <w:proofErr w:type="gramEnd"/>
    </w:p>
    <w:p w14:paraId="31F42B57" w14:textId="72C53F8A" w:rsidR="00511921" w:rsidRPr="00470B13" w:rsidRDefault="00511921" w:rsidP="00511921">
      <w:pPr>
        <w:pStyle w:val="L2"/>
        <w:numPr>
          <w:ilvl w:val="0"/>
          <w:numId w:val="3"/>
        </w:numPr>
        <w:spacing w:after="100" w:afterAutospacing="1" w:line="240" w:lineRule="auto"/>
      </w:pPr>
      <w:r w:rsidRPr="00470B13">
        <w:t xml:space="preserve">Mid-week services as needed such as </w:t>
      </w:r>
      <w:r w:rsidR="00364DCA" w:rsidRPr="00470B13">
        <w:t xml:space="preserve">Ash Wednesday, </w:t>
      </w:r>
      <w:r w:rsidRPr="00470B13">
        <w:t xml:space="preserve">Holy Week, </w:t>
      </w:r>
      <w:r w:rsidR="00470B13">
        <w:t xml:space="preserve">funerals, </w:t>
      </w:r>
      <w:r w:rsidRPr="00470B13">
        <w:t>Christmas Eve, etc.</w:t>
      </w:r>
    </w:p>
    <w:p w14:paraId="565B2338" w14:textId="7E82289A" w:rsidR="00643A35" w:rsidRPr="00470B13" w:rsidRDefault="00643A35" w:rsidP="00511921">
      <w:pPr>
        <w:pStyle w:val="L2"/>
        <w:numPr>
          <w:ilvl w:val="0"/>
          <w:numId w:val="3"/>
        </w:numPr>
        <w:spacing w:after="100" w:afterAutospacing="1" w:line="240" w:lineRule="auto"/>
      </w:pPr>
      <w:r w:rsidRPr="00470B13">
        <w:t>Gives overall direction for children’</w:t>
      </w:r>
      <w:r w:rsidR="008C496E" w:rsidRPr="00470B13">
        <w:t>s music ministries and youth choir and is responsible for their growth.</w:t>
      </w:r>
    </w:p>
    <w:p w14:paraId="2805B163" w14:textId="4AD80CAB" w:rsidR="00511921" w:rsidRPr="00511921" w:rsidRDefault="00470B13" w:rsidP="00511921">
      <w:pPr>
        <w:pStyle w:val="L2"/>
        <w:numPr>
          <w:ilvl w:val="0"/>
          <w:numId w:val="3"/>
        </w:numPr>
        <w:spacing w:after="100" w:afterAutospacing="1" w:line="240" w:lineRule="auto"/>
      </w:pPr>
      <w:r>
        <w:t>A</w:t>
      </w:r>
      <w:r w:rsidR="00511921">
        <w:t>ll musicals and/ or dinner theatres, music educational classes</w:t>
      </w:r>
    </w:p>
    <w:p w14:paraId="7EB1278C" w14:textId="65CDF15B" w:rsidR="00D6312C" w:rsidRDefault="00D6312C" w:rsidP="00A812B0">
      <w:pPr>
        <w:numPr>
          <w:ilvl w:val="12"/>
          <w:numId w:val="0"/>
        </w:numPr>
        <w:spacing w:after="60"/>
        <w:rPr>
          <w:b/>
        </w:rPr>
      </w:pPr>
      <w:r>
        <w:rPr>
          <w:b/>
        </w:rPr>
        <w:t>Committee and Ministry Team Responsibilit</w:t>
      </w:r>
      <w:r w:rsidR="00FA4C7B">
        <w:rPr>
          <w:b/>
        </w:rPr>
        <w:t>ies</w:t>
      </w:r>
      <w:r>
        <w:rPr>
          <w:b/>
        </w:rPr>
        <w:t>:</w:t>
      </w:r>
    </w:p>
    <w:p w14:paraId="6D4711C1" w14:textId="109560AE" w:rsidR="00D6312C" w:rsidRPr="004867C1" w:rsidRDefault="00511921" w:rsidP="00A812B0">
      <w:pPr>
        <w:pStyle w:val="L2"/>
        <w:numPr>
          <w:ilvl w:val="0"/>
          <w:numId w:val="3"/>
        </w:numPr>
        <w:spacing w:after="60" w:line="240" w:lineRule="auto"/>
      </w:pPr>
      <w:r>
        <w:t>Leadership Council</w:t>
      </w:r>
    </w:p>
    <w:p w14:paraId="065FC6E5" w14:textId="52F00D8F" w:rsidR="008B7F1E" w:rsidRDefault="00712BC4" w:rsidP="00185A39">
      <w:pPr>
        <w:pStyle w:val="L2"/>
        <w:numPr>
          <w:ilvl w:val="0"/>
          <w:numId w:val="3"/>
        </w:numPr>
        <w:spacing w:after="60" w:line="240" w:lineRule="auto"/>
      </w:pPr>
      <w:r>
        <w:t>Worship</w:t>
      </w:r>
      <w:r w:rsidR="00B51A88">
        <w:t xml:space="preserve"> </w:t>
      </w:r>
      <w:r w:rsidR="00DF2969">
        <w:t>Team</w:t>
      </w:r>
    </w:p>
    <w:sectPr w:rsidR="008B7F1E" w:rsidSect="00155E37">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EB8C" w14:textId="77777777" w:rsidR="00155E37" w:rsidRDefault="00155E37">
      <w:r>
        <w:separator/>
      </w:r>
    </w:p>
  </w:endnote>
  <w:endnote w:type="continuationSeparator" w:id="0">
    <w:p w14:paraId="3538361A" w14:textId="77777777" w:rsidR="00155E37" w:rsidRDefault="0015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61889" w14:paraId="45E3E058" w14:textId="77777777" w:rsidTr="00FF48FC">
      <w:tc>
        <w:tcPr>
          <w:tcW w:w="3120" w:type="dxa"/>
        </w:tcPr>
        <w:p w14:paraId="6504C42E" w14:textId="0A21ABCF" w:rsidR="00761889" w:rsidRDefault="00761889" w:rsidP="6C5D2C69">
          <w:pPr>
            <w:pStyle w:val="Header"/>
            <w:ind w:left="-115"/>
          </w:pPr>
        </w:p>
      </w:tc>
      <w:tc>
        <w:tcPr>
          <w:tcW w:w="3120" w:type="dxa"/>
        </w:tcPr>
        <w:p w14:paraId="5C322B1F" w14:textId="2BBBF2B4" w:rsidR="00761889" w:rsidRDefault="00D008CB" w:rsidP="6C5D2C69">
          <w:pPr>
            <w:pStyle w:val="Header"/>
            <w:jc w:val="center"/>
            <w:rPr>
              <w:color w:val="1F4E79" w:themeColor="accent1" w:themeShade="80"/>
            </w:rPr>
          </w:pPr>
          <w:r>
            <w:rPr>
              <w:color w:val="1F4E79" w:themeColor="accent1" w:themeShade="80"/>
            </w:rPr>
            <w:t xml:space="preserve">Director of </w:t>
          </w:r>
          <w:r w:rsidR="00511921">
            <w:rPr>
              <w:color w:val="1F4E79" w:themeColor="accent1" w:themeShade="80"/>
            </w:rPr>
            <w:t xml:space="preserve">Traditional </w:t>
          </w:r>
          <w:r>
            <w:rPr>
              <w:color w:val="1F4E79" w:themeColor="accent1" w:themeShade="80"/>
            </w:rPr>
            <w:t>Worship Music and Arts</w:t>
          </w:r>
        </w:p>
        <w:p w14:paraId="56399488" w14:textId="64744970" w:rsidR="00761889" w:rsidRDefault="00761889" w:rsidP="6C5D2C69">
          <w:pPr>
            <w:pStyle w:val="Header"/>
            <w:jc w:val="center"/>
          </w:pPr>
        </w:p>
      </w:tc>
      <w:tc>
        <w:tcPr>
          <w:tcW w:w="3120" w:type="dxa"/>
        </w:tcPr>
        <w:p w14:paraId="54958909" w14:textId="5ED26593" w:rsidR="00761889" w:rsidRDefault="00761889" w:rsidP="6C5D2C69">
          <w:pPr>
            <w:pStyle w:val="Header"/>
            <w:ind w:right="-115"/>
            <w:jc w:val="right"/>
          </w:pPr>
        </w:p>
      </w:tc>
    </w:tr>
  </w:tbl>
  <w:p w14:paraId="3F034FD9" w14:textId="7145EF88" w:rsidR="00761889" w:rsidRDefault="00761889" w:rsidP="6C5D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F65B" w14:textId="77777777" w:rsidR="00155E37" w:rsidRDefault="00155E37">
      <w:r>
        <w:separator/>
      </w:r>
    </w:p>
  </w:footnote>
  <w:footnote w:type="continuationSeparator" w:id="0">
    <w:p w14:paraId="3A763E04" w14:textId="77777777" w:rsidR="00155E37" w:rsidRDefault="0015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61889" w14:paraId="657F19F6" w14:textId="77777777" w:rsidTr="6C5D2C69">
      <w:tc>
        <w:tcPr>
          <w:tcW w:w="3120" w:type="dxa"/>
        </w:tcPr>
        <w:p w14:paraId="025F079F" w14:textId="5484F1EB" w:rsidR="00761889" w:rsidRDefault="00761889" w:rsidP="6C5D2C69">
          <w:pPr>
            <w:pStyle w:val="Header"/>
            <w:ind w:left="-115"/>
          </w:pPr>
        </w:p>
      </w:tc>
      <w:tc>
        <w:tcPr>
          <w:tcW w:w="3120" w:type="dxa"/>
        </w:tcPr>
        <w:p w14:paraId="082167F8" w14:textId="2AD99F5F" w:rsidR="00761889" w:rsidRDefault="00761889" w:rsidP="00B72F79">
          <w:pPr>
            <w:pStyle w:val="Header"/>
          </w:pPr>
        </w:p>
      </w:tc>
      <w:tc>
        <w:tcPr>
          <w:tcW w:w="3120" w:type="dxa"/>
        </w:tcPr>
        <w:p w14:paraId="5924463B" w14:textId="76FCBCB4" w:rsidR="00761889" w:rsidRDefault="00761889" w:rsidP="6C5D2C69">
          <w:pPr>
            <w:pStyle w:val="Header"/>
            <w:ind w:right="-115"/>
            <w:jc w:val="right"/>
          </w:pPr>
        </w:p>
      </w:tc>
    </w:tr>
  </w:tbl>
  <w:p w14:paraId="4E635212" w14:textId="1844BDE4" w:rsidR="00761889" w:rsidRDefault="00761889" w:rsidP="6C5D2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3835"/>
    <w:multiLevelType w:val="hybridMultilevel"/>
    <w:tmpl w:val="1F92A8F6"/>
    <w:lvl w:ilvl="0" w:tplc="6AEEB984">
      <w:start w:val="1"/>
      <w:numFmt w:val="bullet"/>
      <w:lvlText w:val=""/>
      <w:lvlJc w:val="left"/>
      <w:pPr>
        <w:ind w:left="720" w:hanging="360"/>
      </w:pPr>
      <w:rPr>
        <w:rFonts w:ascii="Symbol" w:hAnsi="Symbol" w:hint="default"/>
      </w:rPr>
    </w:lvl>
    <w:lvl w:ilvl="1" w:tplc="AA9A69B0">
      <w:start w:val="1"/>
      <w:numFmt w:val="bullet"/>
      <w:lvlText w:val="o"/>
      <w:lvlJc w:val="left"/>
      <w:pPr>
        <w:ind w:left="1440" w:hanging="360"/>
      </w:pPr>
      <w:rPr>
        <w:rFonts w:ascii="Courier New" w:hAnsi="Courier New" w:hint="default"/>
      </w:rPr>
    </w:lvl>
    <w:lvl w:ilvl="2" w:tplc="0D968486">
      <w:start w:val="1"/>
      <w:numFmt w:val="bullet"/>
      <w:lvlText w:val=""/>
      <w:lvlJc w:val="left"/>
      <w:pPr>
        <w:ind w:left="2160" w:hanging="360"/>
      </w:pPr>
      <w:rPr>
        <w:rFonts w:ascii="Wingdings" w:hAnsi="Wingdings" w:hint="default"/>
      </w:rPr>
    </w:lvl>
    <w:lvl w:ilvl="3" w:tplc="6FEAF08A">
      <w:start w:val="1"/>
      <w:numFmt w:val="bullet"/>
      <w:lvlText w:val=""/>
      <w:lvlJc w:val="left"/>
      <w:pPr>
        <w:ind w:left="2880" w:hanging="360"/>
      </w:pPr>
      <w:rPr>
        <w:rFonts w:ascii="Symbol" w:hAnsi="Symbol" w:hint="default"/>
      </w:rPr>
    </w:lvl>
    <w:lvl w:ilvl="4" w:tplc="6B3A06FA">
      <w:start w:val="1"/>
      <w:numFmt w:val="bullet"/>
      <w:lvlText w:val="o"/>
      <w:lvlJc w:val="left"/>
      <w:pPr>
        <w:ind w:left="3600" w:hanging="360"/>
      </w:pPr>
      <w:rPr>
        <w:rFonts w:ascii="Courier New" w:hAnsi="Courier New" w:hint="default"/>
      </w:rPr>
    </w:lvl>
    <w:lvl w:ilvl="5" w:tplc="EA101BCE">
      <w:start w:val="1"/>
      <w:numFmt w:val="bullet"/>
      <w:lvlText w:val=""/>
      <w:lvlJc w:val="left"/>
      <w:pPr>
        <w:ind w:left="4320" w:hanging="360"/>
      </w:pPr>
      <w:rPr>
        <w:rFonts w:ascii="Wingdings" w:hAnsi="Wingdings" w:hint="default"/>
      </w:rPr>
    </w:lvl>
    <w:lvl w:ilvl="6" w:tplc="2B0CCD90">
      <w:start w:val="1"/>
      <w:numFmt w:val="bullet"/>
      <w:lvlText w:val=""/>
      <w:lvlJc w:val="left"/>
      <w:pPr>
        <w:ind w:left="5040" w:hanging="360"/>
      </w:pPr>
      <w:rPr>
        <w:rFonts w:ascii="Symbol" w:hAnsi="Symbol" w:hint="default"/>
      </w:rPr>
    </w:lvl>
    <w:lvl w:ilvl="7" w:tplc="ABD81E98">
      <w:start w:val="1"/>
      <w:numFmt w:val="bullet"/>
      <w:lvlText w:val="o"/>
      <w:lvlJc w:val="left"/>
      <w:pPr>
        <w:ind w:left="5760" w:hanging="360"/>
      </w:pPr>
      <w:rPr>
        <w:rFonts w:ascii="Courier New" w:hAnsi="Courier New" w:hint="default"/>
      </w:rPr>
    </w:lvl>
    <w:lvl w:ilvl="8" w:tplc="FC5046A0">
      <w:start w:val="1"/>
      <w:numFmt w:val="bullet"/>
      <w:lvlText w:val=""/>
      <w:lvlJc w:val="left"/>
      <w:pPr>
        <w:ind w:left="6480" w:hanging="360"/>
      </w:pPr>
      <w:rPr>
        <w:rFonts w:ascii="Wingdings" w:hAnsi="Wingdings" w:hint="default"/>
      </w:rPr>
    </w:lvl>
  </w:abstractNum>
  <w:abstractNum w:abstractNumId="1" w15:restartNumberingAfterBreak="0">
    <w:nsid w:val="2E6232E6"/>
    <w:multiLevelType w:val="hybridMultilevel"/>
    <w:tmpl w:val="45C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E6042"/>
    <w:multiLevelType w:val="multilevel"/>
    <w:tmpl w:val="2D0A3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CA6CA4"/>
    <w:multiLevelType w:val="hybridMultilevel"/>
    <w:tmpl w:val="44D05A78"/>
    <w:lvl w:ilvl="0" w:tplc="49966D98">
      <w:start w:val="1"/>
      <w:numFmt w:val="bullet"/>
      <w:lvlText w:val=""/>
      <w:lvlJc w:val="left"/>
      <w:pPr>
        <w:ind w:left="720" w:hanging="360"/>
      </w:pPr>
      <w:rPr>
        <w:rFonts w:ascii="Symbol" w:hAnsi="Symbol" w:hint="default"/>
      </w:rPr>
    </w:lvl>
    <w:lvl w:ilvl="1" w:tplc="D3783CA4">
      <w:start w:val="1"/>
      <w:numFmt w:val="bullet"/>
      <w:lvlText w:val="o"/>
      <w:lvlJc w:val="left"/>
      <w:pPr>
        <w:ind w:left="1440" w:hanging="360"/>
      </w:pPr>
      <w:rPr>
        <w:rFonts w:ascii="Courier New" w:hAnsi="Courier New" w:hint="default"/>
      </w:rPr>
    </w:lvl>
    <w:lvl w:ilvl="2" w:tplc="C58E8B8E">
      <w:start w:val="1"/>
      <w:numFmt w:val="bullet"/>
      <w:lvlText w:val=""/>
      <w:lvlJc w:val="left"/>
      <w:pPr>
        <w:ind w:left="2160" w:hanging="360"/>
      </w:pPr>
      <w:rPr>
        <w:rFonts w:ascii="Wingdings" w:hAnsi="Wingdings" w:hint="default"/>
      </w:rPr>
    </w:lvl>
    <w:lvl w:ilvl="3" w:tplc="5ED81FF4">
      <w:start w:val="1"/>
      <w:numFmt w:val="bullet"/>
      <w:lvlText w:val=""/>
      <w:lvlJc w:val="left"/>
      <w:pPr>
        <w:ind w:left="2880" w:hanging="360"/>
      </w:pPr>
      <w:rPr>
        <w:rFonts w:ascii="Symbol" w:hAnsi="Symbol" w:hint="default"/>
      </w:rPr>
    </w:lvl>
    <w:lvl w:ilvl="4" w:tplc="5A723B5C">
      <w:start w:val="1"/>
      <w:numFmt w:val="bullet"/>
      <w:lvlText w:val="o"/>
      <w:lvlJc w:val="left"/>
      <w:pPr>
        <w:ind w:left="3600" w:hanging="360"/>
      </w:pPr>
      <w:rPr>
        <w:rFonts w:ascii="Courier New" w:hAnsi="Courier New" w:hint="default"/>
      </w:rPr>
    </w:lvl>
    <w:lvl w:ilvl="5" w:tplc="99DE424C">
      <w:start w:val="1"/>
      <w:numFmt w:val="bullet"/>
      <w:lvlText w:val=""/>
      <w:lvlJc w:val="left"/>
      <w:pPr>
        <w:ind w:left="4320" w:hanging="360"/>
      </w:pPr>
      <w:rPr>
        <w:rFonts w:ascii="Wingdings" w:hAnsi="Wingdings" w:hint="default"/>
      </w:rPr>
    </w:lvl>
    <w:lvl w:ilvl="6" w:tplc="A91868EA">
      <w:start w:val="1"/>
      <w:numFmt w:val="bullet"/>
      <w:lvlText w:val=""/>
      <w:lvlJc w:val="left"/>
      <w:pPr>
        <w:ind w:left="5040" w:hanging="360"/>
      </w:pPr>
      <w:rPr>
        <w:rFonts w:ascii="Symbol" w:hAnsi="Symbol" w:hint="default"/>
      </w:rPr>
    </w:lvl>
    <w:lvl w:ilvl="7" w:tplc="483472F8">
      <w:start w:val="1"/>
      <w:numFmt w:val="bullet"/>
      <w:lvlText w:val="o"/>
      <w:lvlJc w:val="left"/>
      <w:pPr>
        <w:ind w:left="5760" w:hanging="360"/>
      </w:pPr>
      <w:rPr>
        <w:rFonts w:ascii="Courier New" w:hAnsi="Courier New" w:hint="default"/>
      </w:rPr>
    </w:lvl>
    <w:lvl w:ilvl="8" w:tplc="F08A8B30">
      <w:start w:val="1"/>
      <w:numFmt w:val="bullet"/>
      <w:lvlText w:val=""/>
      <w:lvlJc w:val="left"/>
      <w:pPr>
        <w:ind w:left="6480" w:hanging="360"/>
      </w:pPr>
      <w:rPr>
        <w:rFonts w:ascii="Wingdings" w:hAnsi="Wingdings" w:hint="default"/>
      </w:rPr>
    </w:lvl>
  </w:abstractNum>
  <w:abstractNum w:abstractNumId="4" w15:restartNumberingAfterBreak="0">
    <w:nsid w:val="667E31FC"/>
    <w:multiLevelType w:val="multilevel"/>
    <w:tmpl w:val="BD64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0B0A84"/>
    <w:multiLevelType w:val="hybridMultilevel"/>
    <w:tmpl w:val="6A28EB14"/>
    <w:lvl w:ilvl="0" w:tplc="F154B958">
      <w:start w:val="1"/>
      <w:numFmt w:val="bullet"/>
      <w:pStyle w:val="L2"/>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302270758">
    <w:abstractNumId w:val="0"/>
  </w:num>
  <w:num w:numId="2" w16cid:durableId="1457139082">
    <w:abstractNumId w:val="3"/>
  </w:num>
  <w:num w:numId="3" w16cid:durableId="777532558">
    <w:abstractNumId w:val="1"/>
  </w:num>
  <w:num w:numId="4" w16cid:durableId="54210550">
    <w:abstractNumId w:val="5"/>
  </w:num>
  <w:num w:numId="5" w16cid:durableId="1521119858">
    <w:abstractNumId w:val="4"/>
  </w:num>
  <w:num w:numId="6" w16cid:durableId="1653287462">
    <w:abstractNumId w:val="5"/>
  </w:num>
  <w:num w:numId="7" w16cid:durableId="1973436482">
    <w:abstractNumId w:val="5"/>
  </w:num>
  <w:num w:numId="8" w16cid:durableId="1001347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D2C69"/>
    <w:rsid w:val="00010737"/>
    <w:rsid w:val="000441D9"/>
    <w:rsid w:val="00066318"/>
    <w:rsid w:val="00081B8C"/>
    <w:rsid w:val="000936B7"/>
    <w:rsid w:val="000A6312"/>
    <w:rsid w:val="00100AD1"/>
    <w:rsid w:val="00145742"/>
    <w:rsid w:val="001528E5"/>
    <w:rsid w:val="00155E37"/>
    <w:rsid w:val="00185A39"/>
    <w:rsid w:val="00200275"/>
    <w:rsid w:val="002142C2"/>
    <w:rsid w:val="00250B03"/>
    <w:rsid w:val="00294D1E"/>
    <w:rsid w:val="002D32A5"/>
    <w:rsid w:val="002D785B"/>
    <w:rsid w:val="00343D53"/>
    <w:rsid w:val="0036090B"/>
    <w:rsid w:val="0036429B"/>
    <w:rsid w:val="00364DCA"/>
    <w:rsid w:val="00365E54"/>
    <w:rsid w:val="003664C7"/>
    <w:rsid w:val="00391DAF"/>
    <w:rsid w:val="003D29C3"/>
    <w:rsid w:val="00470B13"/>
    <w:rsid w:val="00496EF5"/>
    <w:rsid w:val="004F21E1"/>
    <w:rsid w:val="00511921"/>
    <w:rsid w:val="0051741F"/>
    <w:rsid w:val="00524CE7"/>
    <w:rsid w:val="005531E0"/>
    <w:rsid w:val="00560EDF"/>
    <w:rsid w:val="005A151F"/>
    <w:rsid w:val="005B222E"/>
    <w:rsid w:val="0062068B"/>
    <w:rsid w:val="00643A35"/>
    <w:rsid w:val="006671AD"/>
    <w:rsid w:val="00687554"/>
    <w:rsid w:val="006A17F7"/>
    <w:rsid w:val="006B02B3"/>
    <w:rsid w:val="00712BC4"/>
    <w:rsid w:val="00715500"/>
    <w:rsid w:val="00761889"/>
    <w:rsid w:val="007A03BA"/>
    <w:rsid w:val="007E2DA3"/>
    <w:rsid w:val="007E3C24"/>
    <w:rsid w:val="007F69EE"/>
    <w:rsid w:val="00806124"/>
    <w:rsid w:val="00895E62"/>
    <w:rsid w:val="008966A9"/>
    <w:rsid w:val="008B7F1E"/>
    <w:rsid w:val="008C496E"/>
    <w:rsid w:val="008F2A78"/>
    <w:rsid w:val="00911D3C"/>
    <w:rsid w:val="009B0254"/>
    <w:rsid w:val="00A812B0"/>
    <w:rsid w:val="00AB7A43"/>
    <w:rsid w:val="00AC0EAA"/>
    <w:rsid w:val="00AE7538"/>
    <w:rsid w:val="00AF21EC"/>
    <w:rsid w:val="00B1716D"/>
    <w:rsid w:val="00B51A88"/>
    <w:rsid w:val="00B51DDE"/>
    <w:rsid w:val="00B72F79"/>
    <w:rsid w:val="00B75FDF"/>
    <w:rsid w:val="00B84A70"/>
    <w:rsid w:val="00BB3E2F"/>
    <w:rsid w:val="00BC211F"/>
    <w:rsid w:val="00C77403"/>
    <w:rsid w:val="00C816A6"/>
    <w:rsid w:val="00C958A3"/>
    <w:rsid w:val="00CC71C4"/>
    <w:rsid w:val="00D008CB"/>
    <w:rsid w:val="00D525E2"/>
    <w:rsid w:val="00D6312C"/>
    <w:rsid w:val="00DC02AC"/>
    <w:rsid w:val="00DF2969"/>
    <w:rsid w:val="00DF70C9"/>
    <w:rsid w:val="00E145A7"/>
    <w:rsid w:val="00E25CC7"/>
    <w:rsid w:val="00EA5F68"/>
    <w:rsid w:val="00EA6640"/>
    <w:rsid w:val="00EB2A60"/>
    <w:rsid w:val="00F04670"/>
    <w:rsid w:val="00F24A67"/>
    <w:rsid w:val="00F25063"/>
    <w:rsid w:val="00F31F4A"/>
    <w:rsid w:val="00F91A59"/>
    <w:rsid w:val="00FA4C7B"/>
    <w:rsid w:val="00FB5633"/>
    <w:rsid w:val="00FC0A26"/>
    <w:rsid w:val="00FF48FC"/>
    <w:rsid w:val="10288FD4"/>
    <w:rsid w:val="6C5D2C69"/>
    <w:rsid w:val="75158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F3713A"/>
  <w15:docId w15:val="{2401DD28-0994-4789-BA4D-D0A6F26A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2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L2">
    <w:name w:val="L2"/>
    <w:basedOn w:val="Normal"/>
    <w:rsid w:val="00D6312C"/>
    <w:pPr>
      <w:numPr>
        <w:numId w:val="4"/>
      </w:numPr>
      <w:tabs>
        <w:tab w:val="left" w:pos="720"/>
      </w:tabs>
      <w:spacing w:line="288" w:lineRule="auto"/>
    </w:pPr>
  </w:style>
  <w:style w:type="paragraph" w:styleId="NormalWeb">
    <w:name w:val="Normal (Web)"/>
    <w:basedOn w:val="Normal"/>
    <w:uiPriority w:val="99"/>
    <w:unhideWhenUsed/>
    <w:rsid w:val="002D785B"/>
    <w:pPr>
      <w:spacing w:before="100" w:beforeAutospacing="1" w:after="100" w:afterAutospacing="1"/>
    </w:pPr>
    <w:rPr>
      <w:rFonts w:ascii="Times" w:eastAsiaTheme="minorHAnsi" w:hAnsi="Times"/>
      <w:sz w:val="20"/>
    </w:rPr>
  </w:style>
  <w:style w:type="character" w:styleId="CommentReference">
    <w:name w:val="annotation reference"/>
    <w:basedOn w:val="DefaultParagraphFont"/>
    <w:uiPriority w:val="99"/>
    <w:semiHidden/>
    <w:unhideWhenUsed/>
    <w:rsid w:val="00AC0EAA"/>
    <w:rPr>
      <w:sz w:val="16"/>
      <w:szCs w:val="16"/>
    </w:rPr>
  </w:style>
  <w:style w:type="paragraph" w:styleId="CommentText">
    <w:name w:val="annotation text"/>
    <w:basedOn w:val="Normal"/>
    <w:link w:val="CommentTextChar"/>
    <w:uiPriority w:val="99"/>
    <w:semiHidden/>
    <w:unhideWhenUsed/>
    <w:rsid w:val="00AC0EAA"/>
    <w:rPr>
      <w:sz w:val="20"/>
    </w:rPr>
  </w:style>
  <w:style w:type="character" w:customStyle="1" w:styleId="CommentTextChar">
    <w:name w:val="Comment Text Char"/>
    <w:basedOn w:val="DefaultParagraphFont"/>
    <w:link w:val="CommentText"/>
    <w:uiPriority w:val="99"/>
    <w:semiHidden/>
    <w:rsid w:val="00AC0E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EAA"/>
    <w:rPr>
      <w:b/>
      <w:bCs/>
    </w:rPr>
  </w:style>
  <w:style w:type="character" w:customStyle="1" w:styleId="CommentSubjectChar">
    <w:name w:val="Comment Subject Char"/>
    <w:basedOn w:val="CommentTextChar"/>
    <w:link w:val="CommentSubject"/>
    <w:uiPriority w:val="99"/>
    <w:semiHidden/>
    <w:rsid w:val="00AC0EAA"/>
    <w:rPr>
      <w:rFonts w:ascii="Times New Roman" w:eastAsia="Times New Roman" w:hAnsi="Times New Roman" w:cs="Times New Roman"/>
      <w:b/>
      <w:bCs/>
      <w:sz w:val="20"/>
      <w:szCs w:val="20"/>
    </w:rPr>
  </w:style>
  <w:style w:type="paragraph" w:styleId="Revision">
    <w:name w:val="Revision"/>
    <w:hidden/>
    <w:uiPriority w:val="99"/>
    <w:semiHidden/>
    <w:rsid w:val="00AC0EAA"/>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0EAA"/>
    <w:rPr>
      <w:rFonts w:ascii="Tahoma" w:hAnsi="Tahoma" w:cs="Tahoma"/>
      <w:sz w:val="16"/>
      <w:szCs w:val="16"/>
    </w:rPr>
  </w:style>
  <w:style w:type="character" w:customStyle="1" w:styleId="BalloonTextChar">
    <w:name w:val="Balloon Text Char"/>
    <w:basedOn w:val="DefaultParagraphFont"/>
    <w:link w:val="BalloonText"/>
    <w:uiPriority w:val="99"/>
    <w:semiHidden/>
    <w:rsid w:val="00AC0E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28031">
      <w:bodyDiv w:val="1"/>
      <w:marLeft w:val="0"/>
      <w:marRight w:val="0"/>
      <w:marTop w:val="0"/>
      <w:marBottom w:val="0"/>
      <w:divBdr>
        <w:top w:val="none" w:sz="0" w:space="0" w:color="auto"/>
        <w:left w:val="none" w:sz="0" w:space="0" w:color="auto"/>
        <w:bottom w:val="none" w:sz="0" w:space="0" w:color="auto"/>
        <w:right w:val="none" w:sz="0" w:space="0" w:color="auto"/>
      </w:divBdr>
      <w:divsChild>
        <w:div w:id="1506746414">
          <w:marLeft w:val="0"/>
          <w:marRight w:val="0"/>
          <w:marTop w:val="0"/>
          <w:marBottom w:val="0"/>
          <w:divBdr>
            <w:top w:val="none" w:sz="0" w:space="0" w:color="auto"/>
            <w:left w:val="none" w:sz="0" w:space="0" w:color="auto"/>
            <w:bottom w:val="none" w:sz="0" w:space="0" w:color="auto"/>
            <w:right w:val="none" w:sz="0" w:space="0" w:color="auto"/>
          </w:divBdr>
          <w:divsChild>
            <w:div w:id="69927591">
              <w:marLeft w:val="0"/>
              <w:marRight w:val="0"/>
              <w:marTop w:val="0"/>
              <w:marBottom w:val="0"/>
              <w:divBdr>
                <w:top w:val="none" w:sz="0" w:space="0" w:color="auto"/>
                <w:left w:val="none" w:sz="0" w:space="0" w:color="auto"/>
                <w:bottom w:val="none" w:sz="0" w:space="0" w:color="auto"/>
                <w:right w:val="none" w:sz="0" w:space="0" w:color="auto"/>
              </w:divBdr>
              <w:divsChild>
                <w:div w:id="1305311407">
                  <w:marLeft w:val="0"/>
                  <w:marRight w:val="0"/>
                  <w:marTop w:val="0"/>
                  <w:marBottom w:val="0"/>
                  <w:divBdr>
                    <w:top w:val="none" w:sz="0" w:space="0" w:color="auto"/>
                    <w:left w:val="none" w:sz="0" w:space="0" w:color="auto"/>
                    <w:bottom w:val="none" w:sz="0" w:space="0" w:color="auto"/>
                    <w:right w:val="none" w:sz="0" w:space="0" w:color="auto"/>
                  </w:divBdr>
                  <w:divsChild>
                    <w:div w:id="305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01663">
      <w:bodyDiv w:val="1"/>
      <w:marLeft w:val="0"/>
      <w:marRight w:val="0"/>
      <w:marTop w:val="0"/>
      <w:marBottom w:val="0"/>
      <w:divBdr>
        <w:top w:val="none" w:sz="0" w:space="0" w:color="auto"/>
        <w:left w:val="none" w:sz="0" w:space="0" w:color="auto"/>
        <w:bottom w:val="none" w:sz="0" w:space="0" w:color="auto"/>
        <w:right w:val="none" w:sz="0" w:space="0" w:color="auto"/>
      </w:divBdr>
      <w:divsChild>
        <w:div w:id="14698465">
          <w:marLeft w:val="0"/>
          <w:marRight w:val="0"/>
          <w:marTop w:val="0"/>
          <w:marBottom w:val="0"/>
          <w:divBdr>
            <w:top w:val="none" w:sz="0" w:space="0" w:color="auto"/>
            <w:left w:val="none" w:sz="0" w:space="0" w:color="auto"/>
            <w:bottom w:val="none" w:sz="0" w:space="0" w:color="auto"/>
            <w:right w:val="none" w:sz="0" w:space="0" w:color="auto"/>
          </w:divBdr>
          <w:divsChild>
            <w:div w:id="219902183">
              <w:marLeft w:val="0"/>
              <w:marRight w:val="0"/>
              <w:marTop w:val="0"/>
              <w:marBottom w:val="0"/>
              <w:divBdr>
                <w:top w:val="none" w:sz="0" w:space="0" w:color="auto"/>
                <w:left w:val="none" w:sz="0" w:space="0" w:color="auto"/>
                <w:bottom w:val="none" w:sz="0" w:space="0" w:color="auto"/>
                <w:right w:val="none" w:sz="0" w:space="0" w:color="auto"/>
              </w:divBdr>
              <w:divsChild>
                <w:div w:id="1895311028">
                  <w:marLeft w:val="0"/>
                  <w:marRight w:val="0"/>
                  <w:marTop w:val="0"/>
                  <w:marBottom w:val="0"/>
                  <w:divBdr>
                    <w:top w:val="none" w:sz="0" w:space="0" w:color="auto"/>
                    <w:left w:val="none" w:sz="0" w:space="0" w:color="auto"/>
                    <w:bottom w:val="none" w:sz="0" w:space="0" w:color="auto"/>
                    <w:right w:val="none" w:sz="0" w:space="0" w:color="auto"/>
                  </w:divBdr>
                  <w:divsChild>
                    <w:div w:id="2115513754">
                      <w:marLeft w:val="0"/>
                      <w:marRight w:val="0"/>
                      <w:marTop w:val="0"/>
                      <w:marBottom w:val="0"/>
                      <w:divBdr>
                        <w:top w:val="none" w:sz="0" w:space="0" w:color="auto"/>
                        <w:left w:val="none" w:sz="0" w:space="0" w:color="auto"/>
                        <w:bottom w:val="none" w:sz="0" w:space="0" w:color="auto"/>
                        <w:right w:val="none" w:sz="0" w:space="0" w:color="auto"/>
                      </w:divBdr>
                    </w:div>
                  </w:divsChild>
                </w:div>
                <w:div w:id="1607879935">
                  <w:marLeft w:val="0"/>
                  <w:marRight w:val="0"/>
                  <w:marTop w:val="0"/>
                  <w:marBottom w:val="0"/>
                  <w:divBdr>
                    <w:top w:val="none" w:sz="0" w:space="0" w:color="auto"/>
                    <w:left w:val="none" w:sz="0" w:space="0" w:color="auto"/>
                    <w:bottom w:val="none" w:sz="0" w:space="0" w:color="auto"/>
                    <w:right w:val="none" w:sz="0" w:space="0" w:color="auto"/>
                  </w:divBdr>
                  <w:divsChild>
                    <w:div w:id="1732343365">
                      <w:marLeft w:val="0"/>
                      <w:marRight w:val="0"/>
                      <w:marTop w:val="0"/>
                      <w:marBottom w:val="0"/>
                      <w:divBdr>
                        <w:top w:val="none" w:sz="0" w:space="0" w:color="auto"/>
                        <w:left w:val="none" w:sz="0" w:space="0" w:color="auto"/>
                        <w:bottom w:val="none" w:sz="0" w:space="0" w:color="auto"/>
                        <w:right w:val="none" w:sz="0" w:space="0" w:color="auto"/>
                      </w:divBdr>
                    </w:div>
                  </w:divsChild>
                </w:div>
                <w:div w:id="1844541204">
                  <w:marLeft w:val="0"/>
                  <w:marRight w:val="0"/>
                  <w:marTop w:val="0"/>
                  <w:marBottom w:val="0"/>
                  <w:divBdr>
                    <w:top w:val="none" w:sz="0" w:space="0" w:color="auto"/>
                    <w:left w:val="none" w:sz="0" w:space="0" w:color="auto"/>
                    <w:bottom w:val="none" w:sz="0" w:space="0" w:color="auto"/>
                    <w:right w:val="none" w:sz="0" w:space="0" w:color="auto"/>
                  </w:divBdr>
                  <w:divsChild>
                    <w:div w:id="1932932613">
                      <w:marLeft w:val="0"/>
                      <w:marRight w:val="0"/>
                      <w:marTop w:val="0"/>
                      <w:marBottom w:val="0"/>
                      <w:divBdr>
                        <w:top w:val="none" w:sz="0" w:space="0" w:color="auto"/>
                        <w:left w:val="none" w:sz="0" w:space="0" w:color="auto"/>
                        <w:bottom w:val="none" w:sz="0" w:space="0" w:color="auto"/>
                        <w:right w:val="none" w:sz="0" w:space="0" w:color="auto"/>
                      </w:divBdr>
                    </w:div>
                  </w:divsChild>
                </w:div>
                <w:div w:id="1531995798">
                  <w:marLeft w:val="0"/>
                  <w:marRight w:val="0"/>
                  <w:marTop w:val="0"/>
                  <w:marBottom w:val="0"/>
                  <w:divBdr>
                    <w:top w:val="none" w:sz="0" w:space="0" w:color="auto"/>
                    <w:left w:val="none" w:sz="0" w:space="0" w:color="auto"/>
                    <w:bottom w:val="none" w:sz="0" w:space="0" w:color="auto"/>
                    <w:right w:val="none" w:sz="0" w:space="0" w:color="auto"/>
                  </w:divBdr>
                  <w:divsChild>
                    <w:div w:id="1776050879">
                      <w:marLeft w:val="0"/>
                      <w:marRight w:val="0"/>
                      <w:marTop w:val="0"/>
                      <w:marBottom w:val="0"/>
                      <w:divBdr>
                        <w:top w:val="none" w:sz="0" w:space="0" w:color="auto"/>
                        <w:left w:val="none" w:sz="0" w:space="0" w:color="auto"/>
                        <w:bottom w:val="none" w:sz="0" w:space="0" w:color="auto"/>
                        <w:right w:val="none" w:sz="0" w:space="0" w:color="auto"/>
                      </w:divBdr>
                    </w:div>
                  </w:divsChild>
                </w:div>
                <w:div w:id="366491543">
                  <w:marLeft w:val="0"/>
                  <w:marRight w:val="0"/>
                  <w:marTop w:val="0"/>
                  <w:marBottom w:val="0"/>
                  <w:divBdr>
                    <w:top w:val="none" w:sz="0" w:space="0" w:color="auto"/>
                    <w:left w:val="none" w:sz="0" w:space="0" w:color="auto"/>
                    <w:bottom w:val="none" w:sz="0" w:space="0" w:color="auto"/>
                    <w:right w:val="none" w:sz="0" w:space="0" w:color="auto"/>
                  </w:divBdr>
                  <w:divsChild>
                    <w:div w:id="1002002789">
                      <w:marLeft w:val="0"/>
                      <w:marRight w:val="0"/>
                      <w:marTop w:val="0"/>
                      <w:marBottom w:val="0"/>
                      <w:divBdr>
                        <w:top w:val="none" w:sz="0" w:space="0" w:color="auto"/>
                        <w:left w:val="none" w:sz="0" w:space="0" w:color="auto"/>
                        <w:bottom w:val="none" w:sz="0" w:space="0" w:color="auto"/>
                        <w:right w:val="none" w:sz="0" w:space="0" w:color="auto"/>
                      </w:divBdr>
                    </w:div>
                  </w:divsChild>
                </w:div>
                <w:div w:id="1976832753">
                  <w:marLeft w:val="0"/>
                  <w:marRight w:val="0"/>
                  <w:marTop w:val="0"/>
                  <w:marBottom w:val="0"/>
                  <w:divBdr>
                    <w:top w:val="none" w:sz="0" w:space="0" w:color="auto"/>
                    <w:left w:val="none" w:sz="0" w:space="0" w:color="auto"/>
                    <w:bottom w:val="none" w:sz="0" w:space="0" w:color="auto"/>
                    <w:right w:val="none" w:sz="0" w:space="0" w:color="auto"/>
                  </w:divBdr>
                  <w:divsChild>
                    <w:div w:id="914512779">
                      <w:marLeft w:val="0"/>
                      <w:marRight w:val="0"/>
                      <w:marTop w:val="0"/>
                      <w:marBottom w:val="0"/>
                      <w:divBdr>
                        <w:top w:val="none" w:sz="0" w:space="0" w:color="auto"/>
                        <w:left w:val="none" w:sz="0" w:space="0" w:color="auto"/>
                        <w:bottom w:val="none" w:sz="0" w:space="0" w:color="auto"/>
                        <w:right w:val="none" w:sz="0" w:space="0" w:color="auto"/>
                      </w:divBdr>
                    </w:div>
                  </w:divsChild>
                </w:div>
                <w:div w:id="139883067">
                  <w:marLeft w:val="0"/>
                  <w:marRight w:val="0"/>
                  <w:marTop w:val="0"/>
                  <w:marBottom w:val="0"/>
                  <w:divBdr>
                    <w:top w:val="none" w:sz="0" w:space="0" w:color="auto"/>
                    <w:left w:val="none" w:sz="0" w:space="0" w:color="auto"/>
                    <w:bottom w:val="none" w:sz="0" w:space="0" w:color="auto"/>
                    <w:right w:val="none" w:sz="0" w:space="0" w:color="auto"/>
                  </w:divBdr>
                  <w:divsChild>
                    <w:div w:id="741219557">
                      <w:marLeft w:val="0"/>
                      <w:marRight w:val="0"/>
                      <w:marTop w:val="0"/>
                      <w:marBottom w:val="0"/>
                      <w:divBdr>
                        <w:top w:val="none" w:sz="0" w:space="0" w:color="auto"/>
                        <w:left w:val="none" w:sz="0" w:space="0" w:color="auto"/>
                        <w:bottom w:val="none" w:sz="0" w:space="0" w:color="auto"/>
                        <w:right w:val="none" w:sz="0" w:space="0" w:color="auto"/>
                      </w:divBdr>
                    </w:div>
                  </w:divsChild>
                </w:div>
                <w:div w:id="539055193">
                  <w:marLeft w:val="0"/>
                  <w:marRight w:val="0"/>
                  <w:marTop w:val="0"/>
                  <w:marBottom w:val="0"/>
                  <w:divBdr>
                    <w:top w:val="none" w:sz="0" w:space="0" w:color="auto"/>
                    <w:left w:val="none" w:sz="0" w:space="0" w:color="auto"/>
                    <w:bottom w:val="none" w:sz="0" w:space="0" w:color="auto"/>
                    <w:right w:val="none" w:sz="0" w:space="0" w:color="auto"/>
                  </w:divBdr>
                  <w:divsChild>
                    <w:div w:id="1763138017">
                      <w:marLeft w:val="0"/>
                      <w:marRight w:val="0"/>
                      <w:marTop w:val="0"/>
                      <w:marBottom w:val="0"/>
                      <w:divBdr>
                        <w:top w:val="none" w:sz="0" w:space="0" w:color="auto"/>
                        <w:left w:val="none" w:sz="0" w:space="0" w:color="auto"/>
                        <w:bottom w:val="none" w:sz="0" w:space="0" w:color="auto"/>
                        <w:right w:val="none" w:sz="0" w:space="0" w:color="auto"/>
                      </w:divBdr>
                    </w:div>
                  </w:divsChild>
                </w:div>
                <w:div w:id="2115395478">
                  <w:marLeft w:val="0"/>
                  <w:marRight w:val="0"/>
                  <w:marTop w:val="0"/>
                  <w:marBottom w:val="0"/>
                  <w:divBdr>
                    <w:top w:val="none" w:sz="0" w:space="0" w:color="auto"/>
                    <w:left w:val="none" w:sz="0" w:space="0" w:color="auto"/>
                    <w:bottom w:val="none" w:sz="0" w:space="0" w:color="auto"/>
                    <w:right w:val="none" w:sz="0" w:space="0" w:color="auto"/>
                  </w:divBdr>
                  <w:divsChild>
                    <w:div w:id="76826102">
                      <w:marLeft w:val="0"/>
                      <w:marRight w:val="0"/>
                      <w:marTop w:val="0"/>
                      <w:marBottom w:val="0"/>
                      <w:divBdr>
                        <w:top w:val="none" w:sz="0" w:space="0" w:color="auto"/>
                        <w:left w:val="none" w:sz="0" w:space="0" w:color="auto"/>
                        <w:bottom w:val="none" w:sz="0" w:space="0" w:color="auto"/>
                        <w:right w:val="none" w:sz="0" w:space="0" w:color="auto"/>
                      </w:divBdr>
                    </w:div>
                  </w:divsChild>
                </w:div>
                <w:div w:id="1164204585">
                  <w:marLeft w:val="0"/>
                  <w:marRight w:val="0"/>
                  <w:marTop w:val="0"/>
                  <w:marBottom w:val="0"/>
                  <w:divBdr>
                    <w:top w:val="none" w:sz="0" w:space="0" w:color="auto"/>
                    <w:left w:val="none" w:sz="0" w:space="0" w:color="auto"/>
                    <w:bottom w:val="none" w:sz="0" w:space="0" w:color="auto"/>
                    <w:right w:val="none" w:sz="0" w:space="0" w:color="auto"/>
                  </w:divBdr>
                  <w:divsChild>
                    <w:div w:id="299965677">
                      <w:marLeft w:val="0"/>
                      <w:marRight w:val="0"/>
                      <w:marTop w:val="0"/>
                      <w:marBottom w:val="0"/>
                      <w:divBdr>
                        <w:top w:val="none" w:sz="0" w:space="0" w:color="auto"/>
                        <w:left w:val="none" w:sz="0" w:space="0" w:color="auto"/>
                        <w:bottom w:val="none" w:sz="0" w:space="0" w:color="auto"/>
                        <w:right w:val="none" w:sz="0" w:space="0" w:color="auto"/>
                      </w:divBdr>
                    </w:div>
                  </w:divsChild>
                </w:div>
                <w:div w:id="1675375855">
                  <w:marLeft w:val="0"/>
                  <w:marRight w:val="0"/>
                  <w:marTop w:val="0"/>
                  <w:marBottom w:val="0"/>
                  <w:divBdr>
                    <w:top w:val="none" w:sz="0" w:space="0" w:color="auto"/>
                    <w:left w:val="none" w:sz="0" w:space="0" w:color="auto"/>
                    <w:bottom w:val="none" w:sz="0" w:space="0" w:color="auto"/>
                    <w:right w:val="none" w:sz="0" w:space="0" w:color="auto"/>
                  </w:divBdr>
                  <w:divsChild>
                    <w:div w:id="2066219444">
                      <w:marLeft w:val="0"/>
                      <w:marRight w:val="0"/>
                      <w:marTop w:val="0"/>
                      <w:marBottom w:val="0"/>
                      <w:divBdr>
                        <w:top w:val="none" w:sz="0" w:space="0" w:color="auto"/>
                        <w:left w:val="none" w:sz="0" w:space="0" w:color="auto"/>
                        <w:bottom w:val="none" w:sz="0" w:space="0" w:color="auto"/>
                        <w:right w:val="none" w:sz="0" w:space="0" w:color="auto"/>
                      </w:divBdr>
                    </w:div>
                  </w:divsChild>
                </w:div>
                <w:div w:id="2061173844">
                  <w:marLeft w:val="0"/>
                  <w:marRight w:val="0"/>
                  <w:marTop w:val="0"/>
                  <w:marBottom w:val="0"/>
                  <w:divBdr>
                    <w:top w:val="none" w:sz="0" w:space="0" w:color="auto"/>
                    <w:left w:val="none" w:sz="0" w:space="0" w:color="auto"/>
                    <w:bottom w:val="none" w:sz="0" w:space="0" w:color="auto"/>
                    <w:right w:val="none" w:sz="0" w:space="0" w:color="auto"/>
                  </w:divBdr>
                  <w:divsChild>
                    <w:div w:id="13179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6238">
              <w:marLeft w:val="0"/>
              <w:marRight w:val="0"/>
              <w:marTop w:val="0"/>
              <w:marBottom w:val="0"/>
              <w:divBdr>
                <w:top w:val="none" w:sz="0" w:space="0" w:color="auto"/>
                <w:left w:val="none" w:sz="0" w:space="0" w:color="auto"/>
                <w:bottom w:val="none" w:sz="0" w:space="0" w:color="auto"/>
                <w:right w:val="none" w:sz="0" w:space="0" w:color="auto"/>
              </w:divBdr>
              <w:divsChild>
                <w:div w:id="2559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51588">
      <w:bodyDiv w:val="1"/>
      <w:marLeft w:val="0"/>
      <w:marRight w:val="0"/>
      <w:marTop w:val="0"/>
      <w:marBottom w:val="0"/>
      <w:divBdr>
        <w:top w:val="none" w:sz="0" w:space="0" w:color="auto"/>
        <w:left w:val="none" w:sz="0" w:space="0" w:color="auto"/>
        <w:bottom w:val="none" w:sz="0" w:space="0" w:color="auto"/>
        <w:right w:val="none" w:sz="0" w:space="0" w:color="auto"/>
      </w:divBdr>
      <w:divsChild>
        <w:div w:id="522131483">
          <w:marLeft w:val="0"/>
          <w:marRight w:val="0"/>
          <w:marTop w:val="0"/>
          <w:marBottom w:val="0"/>
          <w:divBdr>
            <w:top w:val="none" w:sz="0" w:space="0" w:color="auto"/>
            <w:left w:val="none" w:sz="0" w:space="0" w:color="auto"/>
            <w:bottom w:val="none" w:sz="0" w:space="0" w:color="auto"/>
            <w:right w:val="none" w:sz="0" w:space="0" w:color="auto"/>
          </w:divBdr>
          <w:divsChild>
            <w:div w:id="1812288580">
              <w:marLeft w:val="0"/>
              <w:marRight w:val="0"/>
              <w:marTop w:val="0"/>
              <w:marBottom w:val="0"/>
              <w:divBdr>
                <w:top w:val="none" w:sz="0" w:space="0" w:color="auto"/>
                <w:left w:val="none" w:sz="0" w:space="0" w:color="auto"/>
                <w:bottom w:val="none" w:sz="0" w:space="0" w:color="auto"/>
                <w:right w:val="none" w:sz="0" w:space="0" w:color="auto"/>
              </w:divBdr>
              <w:divsChild>
                <w:div w:id="1416900675">
                  <w:marLeft w:val="0"/>
                  <w:marRight w:val="0"/>
                  <w:marTop w:val="0"/>
                  <w:marBottom w:val="0"/>
                  <w:divBdr>
                    <w:top w:val="none" w:sz="0" w:space="0" w:color="auto"/>
                    <w:left w:val="none" w:sz="0" w:space="0" w:color="auto"/>
                    <w:bottom w:val="none" w:sz="0" w:space="0" w:color="auto"/>
                    <w:right w:val="none" w:sz="0" w:space="0" w:color="auto"/>
                  </w:divBdr>
                  <w:divsChild>
                    <w:div w:id="1690839989">
                      <w:marLeft w:val="0"/>
                      <w:marRight w:val="0"/>
                      <w:marTop w:val="0"/>
                      <w:marBottom w:val="0"/>
                      <w:divBdr>
                        <w:top w:val="none" w:sz="0" w:space="0" w:color="auto"/>
                        <w:left w:val="none" w:sz="0" w:space="0" w:color="auto"/>
                        <w:bottom w:val="none" w:sz="0" w:space="0" w:color="auto"/>
                        <w:right w:val="none" w:sz="0" w:space="0" w:color="auto"/>
                      </w:divBdr>
                    </w:div>
                  </w:divsChild>
                </w:div>
                <w:div w:id="940335138">
                  <w:marLeft w:val="0"/>
                  <w:marRight w:val="0"/>
                  <w:marTop w:val="0"/>
                  <w:marBottom w:val="0"/>
                  <w:divBdr>
                    <w:top w:val="none" w:sz="0" w:space="0" w:color="auto"/>
                    <w:left w:val="none" w:sz="0" w:space="0" w:color="auto"/>
                    <w:bottom w:val="none" w:sz="0" w:space="0" w:color="auto"/>
                    <w:right w:val="none" w:sz="0" w:space="0" w:color="auto"/>
                  </w:divBdr>
                  <w:divsChild>
                    <w:div w:id="509226085">
                      <w:marLeft w:val="0"/>
                      <w:marRight w:val="0"/>
                      <w:marTop w:val="0"/>
                      <w:marBottom w:val="0"/>
                      <w:divBdr>
                        <w:top w:val="none" w:sz="0" w:space="0" w:color="auto"/>
                        <w:left w:val="none" w:sz="0" w:space="0" w:color="auto"/>
                        <w:bottom w:val="none" w:sz="0" w:space="0" w:color="auto"/>
                        <w:right w:val="none" w:sz="0" w:space="0" w:color="auto"/>
                      </w:divBdr>
                    </w:div>
                  </w:divsChild>
                </w:div>
                <w:div w:id="881989132">
                  <w:marLeft w:val="0"/>
                  <w:marRight w:val="0"/>
                  <w:marTop w:val="0"/>
                  <w:marBottom w:val="0"/>
                  <w:divBdr>
                    <w:top w:val="none" w:sz="0" w:space="0" w:color="auto"/>
                    <w:left w:val="none" w:sz="0" w:space="0" w:color="auto"/>
                    <w:bottom w:val="none" w:sz="0" w:space="0" w:color="auto"/>
                    <w:right w:val="none" w:sz="0" w:space="0" w:color="auto"/>
                  </w:divBdr>
                  <w:divsChild>
                    <w:div w:id="227426453">
                      <w:marLeft w:val="0"/>
                      <w:marRight w:val="0"/>
                      <w:marTop w:val="0"/>
                      <w:marBottom w:val="0"/>
                      <w:divBdr>
                        <w:top w:val="none" w:sz="0" w:space="0" w:color="auto"/>
                        <w:left w:val="none" w:sz="0" w:space="0" w:color="auto"/>
                        <w:bottom w:val="none" w:sz="0" w:space="0" w:color="auto"/>
                        <w:right w:val="none" w:sz="0" w:space="0" w:color="auto"/>
                      </w:divBdr>
                    </w:div>
                  </w:divsChild>
                </w:div>
                <w:div w:id="857043634">
                  <w:marLeft w:val="0"/>
                  <w:marRight w:val="0"/>
                  <w:marTop w:val="0"/>
                  <w:marBottom w:val="0"/>
                  <w:divBdr>
                    <w:top w:val="none" w:sz="0" w:space="0" w:color="auto"/>
                    <w:left w:val="none" w:sz="0" w:space="0" w:color="auto"/>
                    <w:bottom w:val="none" w:sz="0" w:space="0" w:color="auto"/>
                    <w:right w:val="none" w:sz="0" w:space="0" w:color="auto"/>
                  </w:divBdr>
                  <w:divsChild>
                    <w:div w:id="1338918468">
                      <w:marLeft w:val="0"/>
                      <w:marRight w:val="0"/>
                      <w:marTop w:val="0"/>
                      <w:marBottom w:val="0"/>
                      <w:divBdr>
                        <w:top w:val="none" w:sz="0" w:space="0" w:color="auto"/>
                        <w:left w:val="none" w:sz="0" w:space="0" w:color="auto"/>
                        <w:bottom w:val="none" w:sz="0" w:space="0" w:color="auto"/>
                        <w:right w:val="none" w:sz="0" w:space="0" w:color="auto"/>
                      </w:divBdr>
                    </w:div>
                  </w:divsChild>
                </w:div>
                <w:div w:id="1740244205">
                  <w:marLeft w:val="0"/>
                  <w:marRight w:val="0"/>
                  <w:marTop w:val="0"/>
                  <w:marBottom w:val="0"/>
                  <w:divBdr>
                    <w:top w:val="none" w:sz="0" w:space="0" w:color="auto"/>
                    <w:left w:val="none" w:sz="0" w:space="0" w:color="auto"/>
                    <w:bottom w:val="none" w:sz="0" w:space="0" w:color="auto"/>
                    <w:right w:val="none" w:sz="0" w:space="0" w:color="auto"/>
                  </w:divBdr>
                  <w:divsChild>
                    <w:div w:id="1028723906">
                      <w:marLeft w:val="0"/>
                      <w:marRight w:val="0"/>
                      <w:marTop w:val="0"/>
                      <w:marBottom w:val="0"/>
                      <w:divBdr>
                        <w:top w:val="none" w:sz="0" w:space="0" w:color="auto"/>
                        <w:left w:val="none" w:sz="0" w:space="0" w:color="auto"/>
                        <w:bottom w:val="none" w:sz="0" w:space="0" w:color="auto"/>
                        <w:right w:val="none" w:sz="0" w:space="0" w:color="auto"/>
                      </w:divBdr>
                    </w:div>
                  </w:divsChild>
                </w:div>
                <w:div w:id="1038893557">
                  <w:marLeft w:val="0"/>
                  <w:marRight w:val="0"/>
                  <w:marTop w:val="0"/>
                  <w:marBottom w:val="0"/>
                  <w:divBdr>
                    <w:top w:val="none" w:sz="0" w:space="0" w:color="auto"/>
                    <w:left w:val="none" w:sz="0" w:space="0" w:color="auto"/>
                    <w:bottom w:val="none" w:sz="0" w:space="0" w:color="auto"/>
                    <w:right w:val="none" w:sz="0" w:space="0" w:color="auto"/>
                  </w:divBdr>
                  <w:divsChild>
                    <w:div w:id="225772192">
                      <w:marLeft w:val="0"/>
                      <w:marRight w:val="0"/>
                      <w:marTop w:val="0"/>
                      <w:marBottom w:val="0"/>
                      <w:divBdr>
                        <w:top w:val="none" w:sz="0" w:space="0" w:color="auto"/>
                        <w:left w:val="none" w:sz="0" w:space="0" w:color="auto"/>
                        <w:bottom w:val="none" w:sz="0" w:space="0" w:color="auto"/>
                        <w:right w:val="none" w:sz="0" w:space="0" w:color="auto"/>
                      </w:divBdr>
                    </w:div>
                  </w:divsChild>
                </w:div>
                <w:div w:id="1021123907">
                  <w:marLeft w:val="0"/>
                  <w:marRight w:val="0"/>
                  <w:marTop w:val="0"/>
                  <w:marBottom w:val="0"/>
                  <w:divBdr>
                    <w:top w:val="none" w:sz="0" w:space="0" w:color="auto"/>
                    <w:left w:val="none" w:sz="0" w:space="0" w:color="auto"/>
                    <w:bottom w:val="none" w:sz="0" w:space="0" w:color="auto"/>
                    <w:right w:val="none" w:sz="0" w:space="0" w:color="auto"/>
                  </w:divBdr>
                  <w:divsChild>
                    <w:div w:id="45029649">
                      <w:marLeft w:val="0"/>
                      <w:marRight w:val="0"/>
                      <w:marTop w:val="0"/>
                      <w:marBottom w:val="0"/>
                      <w:divBdr>
                        <w:top w:val="none" w:sz="0" w:space="0" w:color="auto"/>
                        <w:left w:val="none" w:sz="0" w:space="0" w:color="auto"/>
                        <w:bottom w:val="none" w:sz="0" w:space="0" w:color="auto"/>
                        <w:right w:val="none" w:sz="0" w:space="0" w:color="auto"/>
                      </w:divBdr>
                    </w:div>
                  </w:divsChild>
                </w:div>
                <w:div w:id="1948852292">
                  <w:marLeft w:val="0"/>
                  <w:marRight w:val="0"/>
                  <w:marTop w:val="0"/>
                  <w:marBottom w:val="0"/>
                  <w:divBdr>
                    <w:top w:val="none" w:sz="0" w:space="0" w:color="auto"/>
                    <w:left w:val="none" w:sz="0" w:space="0" w:color="auto"/>
                    <w:bottom w:val="none" w:sz="0" w:space="0" w:color="auto"/>
                    <w:right w:val="none" w:sz="0" w:space="0" w:color="auto"/>
                  </w:divBdr>
                  <w:divsChild>
                    <w:div w:id="803426850">
                      <w:marLeft w:val="0"/>
                      <w:marRight w:val="0"/>
                      <w:marTop w:val="0"/>
                      <w:marBottom w:val="0"/>
                      <w:divBdr>
                        <w:top w:val="none" w:sz="0" w:space="0" w:color="auto"/>
                        <w:left w:val="none" w:sz="0" w:space="0" w:color="auto"/>
                        <w:bottom w:val="none" w:sz="0" w:space="0" w:color="auto"/>
                        <w:right w:val="none" w:sz="0" w:space="0" w:color="auto"/>
                      </w:divBdr>
                    </w:div>
                  </w:divsChild>
                </w:div>
                <w:div w:id="1843812569">
                  <w:marLeft w:val="0"/>
                  <w:marRight w:val="0"/>
                  <w:marTop w:val="0"/>
                  <w:marBottom w:val="0"/>
                  <w:divBdr>
                    <w:top w:val="none" w:sz="0" w:space="0" w:color="auto"/>
                    <w:left w:val="none" w:sz="0" w:space="0" w:color="auto"/>
                    <w:bottom w:val="none" w:sz="0" w:space="0" w:color="auto"/>
                    <w:right w:val="none" w:sz="0" w:space="0" w:color="auto"/>
                  </w:divBdr>
                  <w:divsChild>
                    <w:div w:id="1794207134">
                      <w:marLeft w:val="0"/>
                      <w:marRight w:val="0"/>
                      <w:marTop w:val="0"/>
                      <w:marBottom w:val="0"/>
                      <w:divBdr>
                        <w:top w:val="none" w:sz="0" w:space="0" w:color="auto"/>
                        <w:left w:val="none" w:sz="0" w:space="0" w:color="auto"/>
                        <w:bottom w:val="none" w:sz="0" w:space="0" w:color="auto"/>
                        <w:right w:val="none" w:sz="0" w:space="0" w:color="auto"/>
                      </w:divBdr>
                    </w:div>
                  </w:divsChild>
                </w:div>
                <w:div w:id="945038250">
                  <w:marLeft w:val="0"/>
                  <w:marRight w:val="0"/>
                  <w:marTop w:val="0"/>
                  <w:marBottom w:val="0"/>
                  <w:divBdr>
                    <w:top w:val="none" w:sz="0" w:space="0" w:color="auto"/>
                    <w:left w:val="none" w:sz="0" w:space="0" w:color="auto"/>
                    <w:bottom w:val="none" w:sz="0" w:space="0" w:color="auto"/>
                    <w:right w:val="none" w:sz="0" w:space="0" w:color="auto"/>
                  </w:divBdr>
                  <w:divsChild>
                    <w:div w:id="613439752">
                      <w:marLeft w:val="0"/>
                      <w:marRight w:val="0"/>
                      <w:marTop w:val="0"/>
                      <w:marBottom w:val="0"/>
                      <w:divBdr>
                        <w:top w:val="none" w:sz="0" w:space="0" w:color="auto"/>
                        <w:left w:val="none" w:sz="0" w:space="0" w:color="auto"/>
                        <w:bottom w:val="none" w:sz="0" w:space="0" w:color="auto"/>
                        <w:right w:val="none" w:sz="0" w:space="0" w:color="auto"/>
                      </w:divBdr>
                    </w:div>
                  </w:divsChild>
                </w:div>
                <w:div w:id="100538808">
                  <w:marLeft w:val="0"/>
                  <w:marRight w:val="0"/>
                  <w:marTop w:val="0"/>
                  <w:marBottom w:val="0"/>
                  <w:divBdr>
                    <w:top w:val="none" w:sz="0" w:space="0" w:color="auto"/>
                    <w:left w:val="none" w:sz="0" w:space="0" w:color="auto"/>
                    <w:bottom w:val="none" w:sz="0" w:space="0" w:color="auto"/>
                    <w:right w:val="none" w:sz="0" w:space="0" w:color="auto"/>
                  </w:divBdr>
                  <w:divsChild>
                    <w:div w:id="1122698871">
                      <w:marLeft w:val="0"/>
                      <w:marRight w:val="0"/>
                      <w:marTop w:val="0"/>
                      <w:marBottom w:val="0"/>
                      <w:divBdr>
                        <w:top w:val="none" w:sz="0" w:space="0" w:color="auto"/>
                        <w:left w:val="none" w:sz="0" w:space="0" w:color="auto"/>
                        <w:bottom w:val="none" w:sz="0" w:space="0" w:color="auto"/>
                        <w:right w:val="none" w:sz="0" w:space="0" w:color="auto"/>
                      </w:divBdr>
                    </w:div>
                  </w:divsChild>
                </w:div>
                <w:div w:id="1855998830">
                  <w:marLeft w:val="0"/>
                  <w:marRight w:val="0"/>
                  <w:marTop w:val="0"/>
                  <w:marBottom w:val="0"/>
                  <w:divBdr>
                    <w:top w:val="none" w:sz="0" w:space="0" w:color="auto"/>
                    <w:left w:val="none" w:sz="0" w:space="0" w:color="auto"/>
                    <w:bottom w:val="none" w:sz="0" w:space="0" w:color="auto"/>
                    <w:right w:val="none" w:sz="0" w:space="0" w:color="auto"/>
                  </w:divBdr>
                  <w:divsChild>
                    <w:div w:id="6584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98865">
              <w:marLeft w:val="0"/>
              <w:marRight w:val="0"/>
              <w:marTop w:val="0"/>
              <w:marBottom w:val="0"/>
              <w:divBdr>
                <w:top w:val="none" w:sz="0" w:space="0" w:color="auto"/>
                <w:left w:val="none" w:sz="0" w:space="0" w:color="auto"/>
                <w:bottom w:val="none" w:sz="0" w:space="0" w:color="auto"/>
                <w:right w:val="none" w:sz="0" w:space="0" w:color="auto"/>
              </w:divBdr>
              <w:divsChild>
                <w:div w:id="17929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363">
      <w:bodyDiv w:val="1"/>
      <w:marLeft w:val="0"/>
      <w:marRight w:val="0"/>
      <w:marTop w:val="0"/>
      <w:marBottom w:val="0"/>
      <w:divBdr>
        <w:top w:val="none" w:sz="0" w:space="0" w:color="auto"/>
        <w:left w:val="none" w:sz="0" w:space="0" w:color="auto"/>
        <w:bottom w:val="none" w:sz="0" w:space="0" w:color="auto"/>
        <w:right w:val="none" w:sz="0" w:space="0" w:color="auto"/>
      </w:divBdr>
      <w:divsChild>
        <w:div w:id="1312294501">
          <w:marLeft w:val="0"/>
          <w:marRight w:val="0"/>
          <w:marTop w:val="0"/>
          <w:marBottom w:val="0"/>
          <w:divBdr>
            <w:top w:val="none" w:sz="0" w:space="0" w:color="auto"/>
            <w:left w:val="none" w:sz="0" w:space="0" w:color="auto"/>
            <w:bottom w:val="none" w:sz="0" w:space="0" w:color="auto"/>
            <w:right w:val="none" w:sz="0" w:space="0" w:color="auto"/>
          </w:divBdr>
          <w:divsChild>
            <w:div w:id="635065312">
              <w:marLeft w:val="0"/>
              <w:marRight w:val="0"/>
              <w:marTop w:val="0"/>
              <w:marBottom w:val="0"/>
              <w:divBdr>
                <w:top w:val="none" w:sz="0" w:space="0" w:color="auto"/>
                <w:left w:val="none" w:sz="0" w:space="0" w:color="auto"/>
                <w:bottom w:val="none" w:sz="0" w:space="0" w:color="auto"/>
                <w:right w:val="none" w:sz="0" w:space="0" w:color="auto"/>
              </w:divBdr>
              <w:divsChild>
                <w:div w:id="1175073626">
                  <w:marLeft w:val="0"/>
                  <w:marRight w:val="0"/>
                  <w:marTop w:val="0"/>
                  <w:marBottom w:val="0"/>
                  <w:divBdr>
                    <w:top w:val="none" w:sz="0" w:space="0" w:color="auto"/>
                    <w:left w:val="none" w:sz="0" w:space="0" w:color="auto"/>
                    <w:bottom w:val="none" w:sz="0" w:space="0" w:color="auto"/>
                    <w:right w:val="none" w:sz="0" w:space="0" w:color="auto"/>
                  </w:divBdr>
                  <w:divsChild>
                    <w:div w:id="4739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384384B99A4CA833481DF5BDCB05" ma:contentTypeVersion="0" ma:contentTypeDescription="Create a new document." ma:contentTypeScope="" ma:versionID="e8bcf523ef3762c7988cd88cb048756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4516B-C720-4014-942D-895905D7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BBD860-A696-4DDD-A5B1-225458333074}">
  <ds:schemaRefs>
    <ds:schemaRef ds:uri="http://schemas.microsoft.com/sharepoint/v3/contenttype/forms"/>
  </ds:schemaRefs>
</ds:datastoreItem>
</file>

<file path=customXml/itemProps3.xml><?xml version="1.0" encoding="utf-8"?>
<ds:datastoreItem xmlns:ds="http://schemas.openxmlformats.org/officeDocument/2006/customXml" ds:itemID="{8FFB9639-7245-4CAF-AD89-DB59EC1F07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Tracy Miller</cp:lastModifiedBy>
  <cp:revision>3</cp:revision>
  <cp:lastPrinted>2017-05-17T21:10:00Z</cp:lastPrinted>
  <dcterms:created xsi:type="dcterms:W3CDTF">2024-03-19T21:55:00Z</dcterms:created>
  <dcterms:modified xsi:type="dcterms:W3CDTF">2024-03-20T21:02:00Z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0x010100DFE1384384B99A4CA833481DF5BDCB05</vt:lpwstr>
  </property>
</Properties>
</file>